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D4" w:rsidRPr="00F539D4" w:rsidRDefault="00F539D4" w:rsidP="00F539D4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aps/>
          <w:color w:val="4F81BD" w:themeColor="accent1"/>
          <w:kern w:val="36"/>
          <w:sz w:val="25"/>
          <w:szCs w:val="25"/>
          <w:lang w:eastAsia="ru-RU"/>
        </w:rPr>
      </w:pPr>
      <w:r w:rsidRPr="00F539D4">
        <w:rPr>
          <w:rFonts w:ascii="Arial" w:eastAsia="Times New Roman" w:hAnsi="Arial" w:cs="Arial"/>
          <w:b/>
          <w:bCs/>
          <w:caps/>
          <w:color w:val="4F81BD" w:themeColor="accent1"/>
          <w:kern w:val="36"/>
          <w:sz w:val="25"/>
          <w:szCs w:val="25"/>
          <w:lang w:eastAsia="ru-RU"/>
        </w:rPr>
        <w:t>ДОКУМЕНТЫ</w:t>
      </w:r>
    </w:p>
    <w:p w:rsidR="00E311DC" w:rsidRDefault="00F539D4" w:rsidP="00657933">
      <w:r w:rsidRPr="00657933">
        <w:rPr>
          <w:rFonts w:ascii="Trebuchet MS" w:eastAsia="Times New Roman" w:hAnsi="Trebuchet MS" w:cs="Times New Roman"/>
          <w:color w:val="4D4D4D"/>
          <w:szCs w:val="21"/>
          <w:shd w:val="clear" w:color="auto" w:fill="FFFFFF"/>
          <w:lang w:eastAsia="ru-RU"/>
        </w:rPr>
        <w:t>1. Федеральный закон от 29.12.2012 N 273-ФЗ (ред. от 29.12.2017) "Об образовании в Российской Федерации"(</w:t>
      </w:r>
      <w:hyperlink r:id="rId5" w:history="1">
        <w:r w:rsidRPr="00657933">
          <w:rPr>
            <w:rFonts w:ascii="Trebuchet MS" w:eastAsia="Times New Roman" w:hAnsi="Trebuchet MS" w:cs="Times New Roman"/>
            <w:color w:val="109DED"/>
            <w:szCs w:val="21"/>
            <w:u w:val="single"/>
            <w:shd w:val="clear" w:color="auto" w:fill="FFFFFF"/>
            <w:lang w:eastAsia="ru-RU"/>
          </w:rPr>
          <w:t>СКАЧАТЬ</w:t>
        </w:r>
      </w:hyperlink>
      <w:r w:rsidRPr="00657933">
        <w:rPr>
          <w:rFonts w:ascii="Trebuchet MS" w:eastAsia="Times New Roman" w:hAnsi="Trebuchet MS" w:cs="Times New Roman"/>
          <w:color w:val="4D4D4D"/>
          <w:szCs w:val="21"/>
          <w:shd w:val="clear" w:color="auto" w:fill="FFFFFF"/>
          <w:lang w:eastAsia="ru-RU"/>
        </w:rPr>
        <w:t>)</w:t>
      </w:r>
      <w:r w:rsidRPr="00657933">
        <w:rPr>
          <w:rFonts w:ascii="Trebuchet MS" w:eastAsia="Times New Roman" w:hAnsi="Trebuchet MS" w:cs="Times New Roman"/>
          <w:color w:val="4D4D4D"/>
          <w:szCs w:val="21"/>
          <w:lang w:eastAsia="ru-RU"/>
        </w:rPr>
        <w:br/>
      </w:r>
      <w:r w:rsidRPr="00657933">
        <w:rPr>
          <w:rFonts w:ascii="Trebuchet MS" w:eastAsia="Times New Roman" w:hAnsi="Trebuchet MS" w:cs="Times New Roman"/>
          <w:color w:val="4D4D4D"/>
          <w:szCs w:val="21"/>
          <w:shd w:val="clear" w:color="auto" w:fill="FFFFFF"/>
          <w:lang w:eastAsia="ru-RU"/>
        </w:rPr>
        <w:t>2. Приказ Министерства образования и науки РФ от 30 августа 2013 г. N 1015</w:t>
      </w:r>
      <w:r w:rsidRPr="00657933">
        <w:rPr>
          <w:rFonts w:ascii="Trebuchet MS" w:eastAsia="Times New Roman" w:hAnsi="Trebuchet MS" w:cs="Times New Roman"/>
          <w:color w:val="4D4D4D"/>
          <w:szCs w:val="21"/>
          <w:lang w:eastAsia="ru-RU"/>
        </w:rPr>
        <w:br/>
      </w:r>
      <w:r w:rsidRPr="00657933">
        <w:rPr>
          <w:rFonts w:ascii="Trebuchet MS" w:eastAsia="Times New Roman" w:hAnsi="Trebuchet MS" w:cs="Times New Roman"/>
          <w:color w:val="4D4D4D"/>
          <w:szCs w:val="21"/>
          <w:shd w:val="clear" w:color="auto" w:fill="FFFFFF"/>
          <w:lang w:eastAsia="ru-RU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</w:t>
      </w:r>
      <w:hyperlink r:id="rId6" w:history="1">
        <w:r w:rsidRPr="00657933">
          <w:rPr>
            <w:rFonts w:ascii="Trebuchet MS" w:eastAsia="Times New Roman" w:hAnsi="Trebuchet MS" w:cs="Times New Roman"/>
            <w:color w:val="109DED"/>
            <w:szCs w:val="21"/>
            <w:u w:val="single"/>
            <w:shd w:val="clear" w:color="auto" w:fill="FFFFFF"/>
            <w:lang w:eastAsia="ru-RU"/>
          </w:rPr>
          <w:t>СКАЧАТЬ</w:t>
        </w:r>
      </w:hyperlink>
      <w:r w:rsidRPr="00657933">
        <w:rPr>
          <w:rFonts w:ascii="Trebuchet MS" w:eastAsia="Times New Roman" w:hAnsi="Trebuchet MS" w:cs="Times New Roman"/>
          <w:color w:val="4D4D4D"/>
          <w:szCs w:val="21"/>
          <w:shd w:val="clear" w:color="auto" w:fill="FFFFFF"/>
          <w:lang w:eastAsia="ru-RU"/>
        </w:rPr>
        <w:t>)</w:t>
      </w:r>
      <w:r w:rsidRPr="00657933">
        <w:rPr>
          <w:rFonts w:ascii="Trebuchet MS" w:eastAsia="Times New Roman" w:hAnsi="Trebuchet MS" w:cs="Times New Roman"/>
          <w:color w:val="4D4D4D"/>
          <w:szCs w:val="21"/>
          <w:lang w:eastAsia="ru-RU"/>
        </w:rPr>
        <w:br/>
      </w:r>
      <w:r w:rsidRPr="00657933">
        <w:rPr>
          <w:rFonts w:ascii="Trebuchet MS" w:eastAsia="Times New Roman" w:hAnsi="Trebuchet MS" w:cs="Times New Roman"/>
          <w:color w:val="4D4D4D"/>
          <w:szCs w:val="21"/>
          <w:shd w:val="clear" w:color="auto" w:fill="FFFFFF"/>
          <w:lang w:eastAsia="ru-RU"/>
        </w:rPr>
        <w:t>3. Приказ Министерства образования и науки РФ от 20 сентября 2013 г. N 1082</w:t>
      </w:r>
      <w:r w:rsidRPr="00657933">
        <w:rPr>
          <w:rFonts w:ascii="Trebuchet MS" w:eastAsia="Times New Roman" w:hAnsi="Trebuchet MS" w:cs="Times New Roman"/>
          <w:color w:val="4D4D4D"/>
          <w:szCs w:val="21"/>
          <w:lang w:eastAsia="ru-RU"/>
        </w:rPr>
        <w:br/>
      </w:r>
      <w:r w:rsidRPr="00657933">
        <w:rPr>
          <w:rFonts w:ascii="Trebuchet MS" w:eastAsia="Times New Roman" w:hAnsi="Trebuchet MS" w:cs="Times New Roman"/>
          <w:color w:val="4D4D4D"/>
          <w:szCs w:val="21"/>
          <w:shd w:val="clear" w:color="auto" w:fill="FFFFFF"/>
          <w:lang w:eastAsia="ru-RU"/>
        </w:rPr>
        <w:t>"Об утверждении Положения о психолого-медико-педагогической комиссии" (</w:t>
      </w:r>
      <w:hyperlink r:id="rId7" w:history="1">
        <w:r w:rsidRPr="00657933">
          <w:rPr>
            <w:rFonts w:ascii="Trebuchet MS" w:eastAsia="Times New Roman" w:hAnsi="Trebuchet MS" w:cs="Times New Roman"/>
            <w:color w:val="109DED"/>
            <w:szCs w:val="21"/>
            <w:u w:val="single"/>
            <w:shd w:val="clear" w:color="auto" w:fill="FFFFFF"/>
            <w:lang w:eastAsia="ru-RU"/>
          </w:rPr>
          <w:t>СКАЧАТЬ</w:t>
        </w:r>
      </w:hyperlink>
      <w:r w:rsidRPr="00657933">
        <w:rPr>
          <w:rFonts w:ascii="Trebuchet MS" w:eastAsia="Times New Roman" w:hAnsi="Trebuchet MS" w:cs="Times New Roman"/>
          <w:color w:val="4D4D4D"/>
          <w:szCs w:val="21"/>
          <w:shd w:val="clear" w:color="auto" w:fill="FFFFFF"/>
          <w:lang w:eastAsia="ru-RU"/>
        </w:rPr>
        <w:t>)</w:t>
      </w:r>
      <w:r w:rsidRPr="00657933">
        <w:rPr>
          <w:rFonts w:ascii="Trebuchet MS" w:eastAsia="Times New Roman" w:hAnsi="Trebuchet MS" w:cs="Times New Roman"/>
          <w:color w:val="4D4D4D"/>
          <w:szCs w:val="21"/>
          <w:lang w:eastAsia="ru-RU"/>
        </w:rPr>
        <w:br/>
      </w:r>
      <w:r w:rsidRPr="00657933">
        <w:rPr>
          <w:rFonts w:ascii="Trebuchet MS" w:eastAsia="Times New Roman" w:hAnsi="Trebuchet MS" w:cs="Times New Roman"/>
          <w:color w:val="4D4D4D"/>
          <w:szCs w:val="21"/>
          <w:shd w:val="clear" w:color="auto" w:fill="FFFFFF"/>
          <w:lang w:eastAsia="ru-RU"/>
        </w:rPr>
        <w:t>4. Приказ Министерства образования и науки РФ от 17 октября 2013 г. N 1155</w:t>
      </w:r>
      <w:r w:rsidRPr="00657933">
        <w:rPr>
          <w:rFonts w:ascii="Trebuchet MS" w:eastAsia="Times New Roman" w:hAnsi="Trebuchet MS" w:cs="Times New Roman"/>
          <w:color w:val="4D4D4D"/>
          <w:szCs w:val="21"/>
          <w:lang w:eastAsia="ru-RU"/>
        </w:rPr>
        <w:br/>
      </w:r>
      <w:r w:rsidRPr="00657933">
        <w:rPr>
          <w:rFonts w:ascii="Trebuchet MS" w:eastAsia="Times New Roman" w:hAnsi="Trebuchet MS" w:cs="Times New Roman"/>
          <w:color w:val="4D4D4D"/>
          <w:szCs w:val="21"/>
          <w:shd w:val="clear" w:color="auto" w:fill="FFFFFF"/>
          <w:lang w:eastAsia="ru-RU"/>
        </w:rPr>
        <w:t>"Об утверждении федерального государственного образовательного стандарта дошкольного образования" (</w:t>
      </w:r>
      <w:hyperlink r:id="rId8" w:history="1">
        <w:r w:rsidRPr="00657933">
          <w:rPr>
            <w:rFonts w:ascii="Trebuchet MS" w:eastAsia="Times New Roman" w:hAnsi="Trebuchet MS" w:cs="Times New Roman"/>
            <w:color w:val="109DED"/>
            <w:szCs w:val="21"/>
            <w:u w:val="single"/>
            <w:shd w:val="clear" w:color="auto" w:fill="FFFFFF"/>
            <w:lang w:eastAsia="ru-RU"/>
          </w:rPr>
          <w:t>СКАЧАТЬ</w:t>
        </w:r>
      </w:hyperlink>
      <w:r w:rsidRPr="00657933">
        <w:rPr>
          <w:rFonts w:ascii="Trebuchet MS" w:eastAsia="Times New Roman" w:hAnsi="Trebuchet MS" w:cs="Times New Roman"/>
          <w:color w:val="4D4D4D"/>
          <w:szCs w:val="21"/>
          <w:shd w:val="clear" w:color="auto" w:fill="FFFFFF"/>
          <w:lang w:eastAsia="ru-RU"/>
        </w:rPr>
        <w:t>)</w:t>
      </w:r>
      <w:r w:rsidRPr="00657933">
        <w:rPr>
          <w:rFonts w:ascii="Trebuchet MS" w:eastAsia="Times New Roman" w:hAnsi="Trebuchet MS" w:cs="Times New Roman"/>
          <w:color w:val="4D4D4D"/>
          <w:szCs w:val="21"/>
          <w:lang w:eastAsia="ru-RU"/>
        </w:rPr>
        <w:br/>
      </w:r>
      <w:r w:rsidRPr="00657933">
        <w:rPr>
          <w:rFonts w:ascii="Trebuchet MS" w:eastAsia="Times New Roman" w:hAnsi="Trebuchet MS" w:cs="Times New Roman"/>
          <w:color w:val="4D4D4D"/>
          <w:szCs w:val="21"/>
          <w:shd w:val="clear" w:color="auto" w:fill="FFFFFF"/>
          <w:lang w:eastAsia="ru-RU"/>
        </w:rPr>
        <w:t>5. Приказ Министерства образования и науки РФ от 25 декабря 2013 г. N 1394</w:t>
      </w:r>
      <w:r w:rsidRPr="00657933">
        <w:rPr>
          <w:rFonts w:ascii="Trebuchet MS" w:eastAsia="Times New Roman" w:hAnsi="Trebuchet MS" w:cs="Times New Roman"/>
          <w:color w:val="4D4D4D"/>
          <w:szCs w:val="21"/>
          <w:lang w:eastAsia="ru-RU"/>
        </w:rPr>
        <w:br/>
      </w:r>
      <w:r w:rsidRPr="00657933">
        <w:rPr>
          <w:rFonts w:ascii="Trebuchet MS" w:eastAsia="Times New Roman" w:hAnsi="Trebuchet MS" w:cs="Times New Roman"/>
          <w:color w:val="4D4D4D"/>
          <w:szCs w:val="21"/>
          <w:shd w:val="clear" w:color="auto" w:fill="FFFFFF"/>
          <w:lang w:eastAsia="ru-RU"/>
        </w:rPr>
        <w:t>"Об утверждении Порядка проведения государственной итоговой аттестации по образовательным программам основного общего образования" (</w:t>
      </w:r>
      <w:hyperlink r:id="rId9" w:history="1">
        <w:r w:rsidRPr="00657933">
          <w:rPr>
            <w:rFonts w:ascii="Trebuchet MS" w:eastAsia="Times New Roman" w:hAnsi="Trebuchet MS" w:cs="Times New Roman"/>
            <w:color w:val="109DED"/>
            <w:szCs w:val="21"/>
            <w:u w:val="single"/>
            <w:shd w:val="clear" w:color="auto" w:fill="FFFFFF"/>
            <w:lang w:eastAsia="ru-RU"/>
          </w:rPr>
          <w:t>СКАЧАТЬ</w:t>
        </w:r>
      </w:hyperlink>
      <w:r w:rsidRPr="00657933">
        <w:rPr>
          <w:rFonts w:ascii="Trebuchet MS" w:eastAsia="Times New Roman" w:hAnsi="Trebuchet MS" w:cs="Times New Roman"/>
          <w:color w:val="4D4D4D"/>
          <w:szCs w:val="21"/>
          <w:shd w:val="clear" w:color="auto" w:fill="FFFFFF"/>
          <w:lang w:eastAsia="ru-RU"/>
        </w:rPr>
        <w:t>)</w:t>
      </w:r>
      <w:r w:rsidRPr="00657933">
        <w:rPr>
          <w:rFonts w:ascii="Trebuchet MS" w:eastAsia="Times New Roman" w:hAnsi="Trebuchet MS" w:cs="Times New Roman"/>
          <w:color w:val="4D4D4D"/>
          <w:szCs w:val="21"/>
          <w:lang w:eastAsia="ru-RU"/>
        </w:rPr>
        <w:br/>
      </w:r>
      <w:r w:rsidRPr="00657933">
        <w:rPr>
          <w:rFonts w:ascii="Trebuchet MS" w:eastAsia="Times New Roman" w:hAnsi="Trebuchet MS" w:cs="Times New Roman"/>
          <w:color w:val="4D4D4D"/>
          <w:szCs w:val="21"/>
          <w:shd w:val="clear" w:color="auto" w:fill="FFFFFF"/>
          <w:lang w:eastAsia="ru-RU"/>
        </w:rPr>
        <w:t>6. Приказ Министерства образования и науки РФ от 26 декабря 2013 г. N 1400</w:t>
      </w:r>
      <w:r w:rsidRPr="00657933">
        <w:rPr>
          <w:rFonts w:ascii="Trebuchet MS" w:eastAsia="Times New Roman" w:hAnsi="Trebuchet MS" w:cs="Times New Roman"/>
          <w:color w:val="4D4D4D"/>
          <w:szCs w:val="21"/>
          <w:lang w:eastAsia="ru-RU"/>
        </w:rPr>
        <w:br/>
      </w:r>
      <w:r w:rsidRPr="00657933">
        <w:rPr>
          <w:rFonts w:ascii="Trebuchet MS" w:eastAsia="Times New Roman" w:hAnsi="Trebuchet MS" w:cs="Times New Roman"/>
          <w:color w:val="4D4D4D"/>
          <w:szCs w:val="21"/>
          <w:shd w:val="clear" w:color="auto" w:fill="FFFFFF"/>
          <w:lang w:eastAsia="ru-RU"/>
        </w:rPr>
        <w:t>"Об утверждении Порядка проведения государственной итоговой аттестации по образовательным программам среднего общего образования" (</w:t>
      </w:r>
      <w:hyperlink r:id="rId10" w:history="1">
        <w:r w:rsidRPr="00657933">
          <w:rPr>
            <w:rFonts w:ascii="Trebuchet MS" w:eastAsia="Times New Roman" w:hAnsi="Trebuchet MS" w:cs="Times New Roman"/>
            <w:color w:val="109DED"/>
            <w:szCs w:val="21"/>
            <w:u w:val="single"/>
            <w:shd w:val="clear" w:color="auto" w:fill="FFFFFF"/>
            <w:lang w:eastAsia="ru-RU"/>
          </w:rPr>
          <w:t>СКАЧАТЬ</w:t>
        </w:r>
      </w:hyperlink>
      <w:r w:rsidRPr="00657933">
        <w:rPr>
          <w:rFonts w:ascii="Trebuchet MS" w:eastAsia="Times New Roman" w:hAnsi="Trebuchet MS" w:cs="Times New Roman"/>
          <w:color w:val="4D4D4D"/>
          <w:szCs w:val="21"/>
          <w:shd w:val="clear" w:color="auto" w:fill="FFFFFF"/>
          <w:lang w:eastAsia="ru-RU"/>
        </w:rPr>
        <w:t>)</w:t>
      </w:r>
      <w:r w:rsidRPr="00657933">
        <w:rPr>
          <w:rFonts w:ascii="Trebuchet MS" w:eastAsia="Times New Roman" w:hAnsi="Trebuchet MS" w:cs="Times New Roman"/>
          <w:color w:val="4D4D4D"/>
          <w:szCs w:val="21"/>
          <w:lang w:eastAsia="ru-RU"/>
        </w:rPr>
        <w:br/>
      </w:r>
      <w:r w:rsidRPr="00657933">
        <w:rPr>
          <w:rFonts w:ascii="Trebuchet MS" w:eastAsia="Times New Roman" w:hAnsi="Trebuchet MS" w:cs="Times New Roman"/>
          <w:color w:val="4D4D4D"/>
          <w:szCs w:val="21"/>
          <w:shd w:val="clear" w:color="auto" w:fill="FFFFFF"/>
          <w:lang w:eastAsia="ru-RU"/>
        </w:rPr>
        <w:t>7. Приказ Министерства образования и науки РФ от 19 декабря 2014 г. N 1598</w:t>
      </w:r>
      <w:r w:rsidRPr="00657933">
        <w:rPr>
          <w:rFonts w:ascii="Trebuchet MS" w:eastAsia="Times New Roman" w:hAnsi="Trebuchet MS" w:cs="Times New Roman"/>
          <w:color w:val="4D4D4D"/>
          <w:szCs w:val="21"/>
          <w:lang w:eastAsia="ru-RU"/>
        </w:rPr>
        <w:br/>
      </w:r>
      <w:r w:rsidRPr="00657933">
        <w:rPr>
          <w:rFonts w:ascii="Trebuchet MS" w:eastAsia="Times New Roman" w:hAnsi="Trebuchet MS" w:cs="Times New Roman"/>
          <w:color w:val="4D4D4D"/>
          <w:szCs w:val="21"/>
          <w:shd w:val="clear" w:color="auto" w:fill="FFFFFF"/>
          <w:lang w:eastAsia="ru-RU"/>
        </w:rPr>
        <w:t>"Об утверждении федерального государственного образовательного стандарта начального общего образования обучающихся с</w:t>
      </w:r>
      <w:bookmarkStart w:id="0" w:name="_GoBack"/>
      <w:bookmarkEnd w:id="0"/>
      <w:r w:rsidRPr="00657933">
        <w:rPr>
          <w:rFonts w:ascii="Trebuchet MS" w:eastAsia="Times New Roman" w:hAnsi="Trebuchet MS" w:cs="Times New Roman"/>
          <w:color w:val="4D4D4D"/>
          <w:szCs w:val="21"/>
          <w:shd w:val="clear" w:color="auto" w:fill="FFFFFF"/>
          <w:lang w:eastAsia="ru-RU"/>
        </w:rPr>
        <w:t xml:space="preserve"> ограниченными возможностями здоровья" (</w:t>
      </w:r>
      <w:hyperlink r:id="rId11" w:history="1">
        <w:r w:rsidRPr="00657933">
          <w:rPr>
            <w:rFonts w:ascii="Trebuchet MS" w:eastAsia="Times New Roman" w:hAnsi="Trebuchet MS" w:cs="Times New Roman"/>
            <w:color w:val="109DED"/>
            <w:szCs w:val="21"/>
            <w:u w:val="single"/>
            <w:shd w:val="clear" w:color="auto" w:fill="FFFFFF"/>
            <w:lang w:eastAsia="ru-RU"/>
          </w:rPr>
          <w:t>СКАЧАТЬ</w:t>
        </w:r>
      </w:hyperlink>
      <w:r w:rsidRPr="00657933">
        <w:rPr>
          <w:rFonts w:ascii="Trebuchet MS" w:eastAsia="Times New Roman" w:hAnsi="Trebuchet MS" w:cs="Times New Roman"/>
          <w:color w:val="4D4D4D"/>
          <w:szCs w:val="21"/>
          <w:shd w:val="clear" w:color="auto" w:fill="FFFFFF"/>
          <w:lang w:eastAsia="ru-RU"/>
        </w:rPr>
        <w:t>)</w:t>
      </w:r>
      <w:r w:rsidRPr="00657933">
        <w:rPr>
          <w:rFonts w:ascii="Trebuchet MS" w:eastAsia="Times New Roman" w:hAnsi="Trebuchet MS" w:cs="Times New Roman"/>
          <w:color w:val="4D4D4D"/>
          <w:szCs w:val="21"/>
          <w:lang w:eastAsia="ru-RU"/>
        </w:rPr>
        <w:br/>
      </w:r>
      <w:r w:rsidRPr="00657933">
        <w:rPr>
          <w:rFonts w:ascii="Trebuchet MS" w:eastAsia="Times New Roman" w:hAnsi="Trebuchet MS" w:cs="Times New Roman"/>
          <w:color w:val="4D4D4D"/>
          <w:szCs w:val="21"/>
          <w:shd w:val="clear" w:color="auto" w:fill="FFFFFF"/>
          <w:lang w:eastAsia="ru-RU"/>
        </w:rPr>
        <w:t>8. Приказ Министерства образования и науки РФ от 19 декабря 2014 г. N 1599</w:t>
      </w:r>
      <w:r w:rsidRPr="00657933">
        <w:rPr>
          <w:rFonts w:ascii="Trebuchet MS" w:eastAsia="Times New Roman" w:hAnsi="Trebuchet MS" w:cs="Times New Roman"/>
          <w:color w:val="4D4D4D"/>
          <w:szCs w:val="21"/>
          <w:lang w:eastAsia="ru-RU"/>
        </w:rPr>
        <w:br/>
      </w:r>
      <w:r w:rsidRPr="00657933">
        <w:rPr>
          <w:rFonts w:ascii="Trebuchet MS" w:eastAsia="Times New Roman" w:hAnsi="Trebuchet MS" w:cs="Times New Roman"/>
          <w:color w:val="4D4D4D"/>
          <w:szCs w:val="21"/>
          <w:shd w:val="clear" w:color="auto" w:fill="FFFFFF"/>
          <w:lang w:eastAsia="ru-RU"/>
        </w:rPr>
        <w:t>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нарушениями)"(</w:t>
      </w:r>
      <w:hyperlink r:id="rId12" w:history="1">
        <w:r w:rsidRPr="00657933">
          <w:rPr>
            <w:rFonts w:ascii="Trebuchet MS" w:eastAsia="Times New Roman" w:hAnsi="Trebuchet MS" w:cs="Times New Roman"/>
            <w:color w:val="109DED"/>
            <w:szCs w:val="21"/>
            <w:u w:val="single"/>
            <w:shd w:val="clear" w:color="auto" w:fill="FFFFFF"/>
            <w:lang w:eastAsia="ru-RU"/>
          </w:rPr>
          <w:t>СКАЧАТЬ</w:t>
        </w:r>
      </w:hyperlink>
      <w:r w:rsidRPr="00657933">
        <w:rPr>
          <w:rFonts w:ascii="Trebuchet MS" w:eastAsia="Times New Roman" w:hAnsi="Trebuchet MS" w:cs="Times New Roman"/>
          <w:color w:val="4D4D4D"/>
          <w:szCs w:val="21"/>
          <w:shd w:val="clear" w:color="auto" w:fill="FFFFFF"/>
          <w:lang w:eastAsia="ru-RU"/>
        </w:rPr>
        <w:t>)</w:t>
      </w:r>
      <w:r w:rsidRPr="00657933">
        <w:rPr>
          <w:rFonts w:ascii="Trebuchet MS" w:eastAsia="Times New Roman" w:hAnsi="Trebuchet MS" w:cs="Times New Roman"/>
          <w:color w:val="4D4D4D"/>
          <w:szCs w:val="21"/>
          <w:lang w:eastAsia="ru-RU"/>
        </w:rPr>
        <w:br/>
      </w:r>
      <w:r w:rsidRPr="00657933">
        <w:rPr>
          <w:rFonts w:ascii="Trebuchet MS" w:eastAsia="Times New Roman" w:hAnsi="Trebuchet MS" w:cs="Times New Roman"/>
          <w:color w:val="4D4D4D"/>
          <w:szCs w:val="21"/>
          <w:shd w:val="clear" w:color="auto" w:fill="FFFFFF"/>
          <w:lang w:eastAsia="ru-RU"/>
        </w:rPr>
        <w:t>9. Рекомендации Министерства Образования и науки РФ органам исполнительной власти субъектов РФ, осуществляющим государственное управление в сфере образования по организации деятельности психолого-медико-педагогических комиссий в РФ (</w:t>
      </w:r>
      <w:hyperlink r:id="rId13" w:history="1">
        <w:r w:rsidRPr="00657933">
          <w:rPr>
            <w:rFonts w:ascii="Trebuchet MS" w:eastAsia="Times New Roman" w:hAnsi="Trebuchet MS" w:cs="Times New Roman"/>
            <w:color w:val="109DED"/>
            <w:szCs w:val="21"/>
            <w:u w:val="single"/>
            <w:shd w:val="clear" w:color="auto" w:fill="FFFFFF"/>
            <w:lang w:eastAsia="ru-RU"/>
          </w:rPr>
          <w:t>СКАЧАТЬ</w:t>
        </w:r>
      </w:hyperlink>
      <w:r w:rsidRPr="00657933">
        <w:rPr>
          <w:rFonts w:ascii="Trebuchet MS" w:eastAsia="Times New Roman" w:hAnsi="Trebuchet MS" w:cs="Times New Roman"/>
          <w:color w:val="4D4D4D"/>
          <w:szCs w:val="21"/>
          <w:shd w:val="clear" w:color="auto" w:fill="FFFFFF"/>
          <w:lang w:eastAsia="ru-RU"/>
        </w:rPr>
        <w:t>)</w:t>
      </w:r>
      <w:r w:rsidRPr="00F539D4">
        <w:rPr>
          <w:rFonts w:ascii="Trebuchet MS" w:eastAsia="Times New Roman" w:hAnsi="Trebuchet MS" w:cs="Times New Roman"/>
          <w:color w:val="4D4D4D"/>
          <w:sz w:val="21"/>
          <w:szCs w:val="21"/>
          <w:lang w:eastAsia="ru-RU"/>
        </w:rPr>
        <w:br/>
      </w:r>
      <w:r w:rsidRPr="00F539D4">
        <w:rPr>
          <w:rFonts w:ascii="Trebuchet MS" w:eastAsia="Times New Roman" w:hAnsi="Trebuchet MS" w:cs="Times New Roman"/>
          <w:color w:val="4D4D4D"/>
          <w:sz w:val="21"/>
          <w:szCs w:val="21"/>
          <w:lang w:eastAsia="ru-RU"/>
        </w:rPr>
        <w:br/>
      </w:r>
    </w:p>
    <w:sectPr w:rsidR="00E31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D1"/>
    <w:rsid w:val="000F62AB"/>
    <w:rsid w:val="002E1DD1"/>
    <w:rsid w:val="00657933"/>
    <w:rsid w:val="00E311DC"/>
    <w:rsid w:val="00EA78D2"/>
    <w:rsid w:val="00F5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39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539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39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53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mpk56.ru/ckfinder/userfiles/files/4_%20%E2%84%96%201155.rtf" TargetMode="External"/><Relationship Id="rId13" Type="http://schemas.openxmlformats.org/officeDocument/2006/relationships/hyperlink" Target="http://cpmpk56.ru/ckfinder/userfiles/files/%D0%A0%D0%B5%D0%BA%D0%BE%D0%BC%D0%B5%D0%BD%D0%B4%D0%B0%D1%86%D0%B8%D0%B8%20%D0%9C%D0%B8%D0%BD%D0%BE%D0%B1%D1%80%D0%BD%D0%B0%D1%83%D0%BA%D0%B8%20%D0%BF%D0%BE%20%D0%9F%D0%9C%D0%9F%D0%9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pmpk56.ru/ckfinder/userfiles/files/3_%20%D0%A4%D0%B5%D0%B4%D0%B5%D1%80_%20%D0%BF%D0%BE%D0%BB%D0%BE%D0%B6%D0%B5%D0%BD%D0%B8%D0%B5%20%D0%BE%20%D0%9F%D0%9C%D0%9F%D0%9A.rtf" TargetMode="External"/><Relationship Id="rId12" Type="http://schemas.openxmlformats.org/officeDocument/2006/relationships/hyperlink" Target="http://cpmpk56.ru/ckfinder/userfiles/files/8_%20%E2%84%96%201599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pmpk56.ru/ckfinder/userfiles/files/2_%20%E2%84%96%201015.rtf" TargetMode="External"/><Relationship Id="rId11" Type="http://schemas.openxmlformats.org/officeDocument/2006/relationships/hyperlink" Target="http://cpmpk56.ru/ckfinder/userfiles/files/7_%20%E2%84%96%201598.rtf" TargetMode="External"/><Relationship Id="rId5" Type="http://schemas.openxmlformats.org/officeDocument/2006/relationships/hyperlink" Target="http://cpmpk56.ru/ckfinder/userfiles/files/1_%20%D0%97%D0%B0%D0%BA%D0%BE%D0%BD%20%D0%BE%D0%B1%20%D0%BE%D0%B1%D1%80%D0%B0%D0%B7%D0%BE%D0%B2%D0%B0%D0%BD%D0%B8%D0%B8%20%D0%B2%20%D0%A0%D0%A4.rt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pmpk56.ru/ckfinder/userfiles/files/6_%20%E2%84%96%201400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pmpk56.ru/ckfinder/userfiles/files/5_%20%E2%84%96%201394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2021-10-25T11:40:00Z</dcterms:created>
  <dcterms:modified xsi:type="dcterms:W3CDTF">2021-10-25T11:45:00Z</dcterms:modified>
</cp:coreProperties>
</file>