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DB2" w:rsidRDefault="0018621B">
      <w:pPr>
        <w:rPr>
          <w:noProof/>
        </w:rPr>
      </w:pPr>
      <w:r>
        <w:rPr>
          <w:noProof/>
        </w:rPr>
        <w:drawing>
          <wp:inline distT="0" distB="0" distL="0" distR="0">
            <wp:extent cx="3457575" cy="4513465"/>
            <wp:effectExtent l="19050" t="0" r="9525" b="0"/>
            <wp:docPr id="2" name="Рисунок 1" descr="D:\Общая\фото детей\СКШИ 2025\Ермаков А.М.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фото детей\СКШИ 2025\Ермаков А.М. 2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105" cy="451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621B" w:rsidRDefault="0018621B"/>
    <w:p w:rsidR="00CE2586" w:rsidRPr="001D0AC3" w:rsidRDefault="00CE2586" w:rsidP="00CE2586">
      <w:pPr>
        <w:spacing w:line="240" w:lineRule="auto"/>
        <w:rPr>
          <w:b/>
          <w:sz w:val="36"/>
          <w:szCs w:val="36"/>
        </w:rPr>
      </w:pPr>
      <w:r w:rsidRPr="001D0AC3">
        <w:rPr>
          <w:b/>
          <w:sz w:val="36"/>
          <w:szCs w:val="36"/>
        </w:rPr>
        <w:t>Арсений Е.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16.02.2016  года рождения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Цвет глаз: Серый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Цвет волос: Русые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Характер: Энергичный, подвижный, музыкальный.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Группа здоровья: 3</w:t>
      </w:r>
    </w:p>
    <w:p w:rsidR="00CE2586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CE052F">
        <w:rPr>
          <w:rFonts w:ascii="Times New Roman" w:hAnsi="Times New Roman" w:cs="Times New Roman"/>
          <w:sz w:val="28"/>
          <w:szCs w:val="28"/>
        </w:rPr>
        <w:t>братьев</w:t>
      </w:r>
      <w:r w:rsidRPr="00C330F8">
        <w:rPr>
          <w:rFonts w:ascii="Times New Roman" w:hAnsi="Times New Roman" w:cs="Times New Roman"/>
          <w:sz w:val="28"/>
          <w:szCs w:val="28"/>
        </w:rPr>
        <w:t xml:space="preserve">/сестер:  4 сестры </w:t>
      </w:r>
    </w:p>
    <w:p w:rsidR="0018621B" w:rsidRPr="00C330F8" w:rsidRDefault="00CE2586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Причина отсу</w:t>
      </w:r>
      <w:r w:rsidR="0018621B" w:rsidRPr="00C330F8">
        <w:rPr>
          <w:rFonts w:ascii="Times New Roman" w:hAnsi="Times New Roman" w:cs="Times New Roman"/>
          <w:sz w:val="28"/>
          <w:szCs w:val="28"/>
        </w:rPr>
        <w:t>тствия родительского попечения</w:t>
      </w:r>
    </w:p>
    <w:p w:rsidR="0018621B" w:rsidRPr="00C330F8" w:rsidRDefault="0018621B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Отец - лишение родительских прав</w:t>
      </w:r>
    </w:p>
    <w:p w:rsidR="00CE2586" w:rsidRPr="00C330F8" w:rsidRDefault="0018621B" w:rsidP="001862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30F8">
        <w:rPr>
          <w:rFonts w:ascii="Times New Roman" w:hAnsi="Times New Roman" w:cs="Times New Roman"/>
          <w:sz w:val="28"/>
          <w:szCs w:val="28"/>
        </w:rPr>
        <w:t>М</w:t>
      </w:r>
      <w:r w:rsidR="00CE2586" w:rsidRPr="00C330F8">
        <w:rPr>
          <w:rFonts w:ascii="Times New Roman" w:hAnsi="Times New Roman" w:cs="Times New Roman"/>
          <w:sz w:val="28"/>
          <w:szCs w:val="28"/>
        </w:rPr>
        <w:t>ать</w:t>
      </w:r>
      <w:r w:rsidRPr="00C330F8">
        <w:rPr>
          <w:rFonts w:ascii="Times New Roman" w:hAnsi="Times New Roman" w:cs="Times New Roman"/>
          <w:sz w:val="28"/>
          <w:szCs w:val="28"/>
        </w:rPr>
        <w:t xml:space="preserve"> - ограничение род</w:t>
      </w:r>
      <w:r w:rsidR="00CE2586" w:rsidRPr="00C330F8">
        <w:rPr>
          <w:rFonts w:ascii="Times New Roman" w:hAnsi="Times New Roman" w:cs="Times New Roman"/>
          <w:sz w:val="28"/>
          <w:szCs w:val="28"/>
        </w:rPr>
        <w:t>ительских прав.</w:t>
      </w:r>
    </w:p>
    <w:p w:rsidR="00CE2586" w:rsidRDefault="00CE2586" w:rsidP="0018621B">
      <w:pPr>
        <w:spacing w:after="0"/>
      </w:pPr>
    </w:p>
    <w:sectPr w:rsidR="00CE2586" w:rsidSect="003E5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3B91"/>
    <w:rsid w:val="0018621B"/>
    <w:rsid w:val="003D3B91"/>
    <w:rsid w:val="003E5DB2"/>
    <w:rsid w:val="004F3E36"/>
    <w:rsid w:val="00C330F8"/>
    <w:rsid w:val="00CE052F"/>
    <w:rsid w:val="00CE2586"/>
    <w:rsid w:val="00FA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B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2024-12-03T09:40:00Z</dcterms:created>
  <dcterms:modified xsi:type="dcterms:W3CDTF">2026-07-21T09:53:00Z</dcterms:modified>
</cp:coreProperties>
</file>