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2E7ADD" w14:textId="77777777" w:rsidR="00961DA4" w:rsidRDefault="00961DA4" w:rsidP="00961DA4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2C5D16" w14:textId="77777777" w:rsidR="002E53E2" w:rsidRDefault="00961DA4" w:rsidP="00961DA4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9CDFC5" wp14:editId="35418F97">
            <wp:extent cx="73914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89" t="-207" r="-189" b="-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BBE93" w14:textId="77777777" w:rsidR="002E53E2" w:rsidRDefault="00961DA4">
      <w:pPr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14:paraId="6ECB0656" w14:textId="77777777" w:rsidR="002E53E2" w:rsidRDefault="0096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КУВАНДЫКСКОГО МУНИЦИПАЛЬНОГО </w:t>
      </w:r>
    </w:p>
    <w:p w14:paraId="7DBEF186" w14:textId="77777777" w:rsidR="002E53E2" w:rsidRDefault="0096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 ОРЕНБУРГСКОЙ ОБЛАСТИ</w:t>
      </w:r>
    </w:p>
    <w:p w14:paraId="21448B41" w14:textId="77777777" w:rsidR="002E53E2" w:rsidRDefault="002E5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9F13E7" w14:textId="77777777" w:rsidR="002E53E2" w:rsidRDefault="00961D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14:paraId="3ACB7636" w14:textId="77777777" w:rsidR="002E53E2" w:rsidRDefault="002E53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82C1AC" w14:textId="77777777" w:rsidR="002E53E2" w:rsidRDefault="00E71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29.12.2025</w:t>
      </w:r>
      <w:r w:rsidR="00961DA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</w:t>
      </w:r>
      <w:proofErr w:type="spellStart"/>
      <w:r w:rsidR="00961DA4">
        <w:rPr>
          <w:rFonts w:ascii="Times New Roman" w:eastAsia="Times New Roman" w:hAnsi="Times New Roman" w:cs="Times New Roman"/>
          <w:bCs/>
          <w:sz w:val="28"/>
          <w:szCs w:val="28"/>
        </w:rPr>
        <w:t>г.Кувандык</w:t>
      </w:r>
      <w:proofErr w:type="spellEnd"/>
      <w:r w:rsidR="00961DA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№ 1832-п</w:t>
      </w:r>
    </w:p>
    <w:p w14:paraId="754CA4F8" w14:textId="77777777" w:rsidR="002E53E2" w:rsidRDefault="002E5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61B4DC" w14:textId="77777777" w:rsidR="002E53E2" w:rsidRDefault="002E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640BA6" w14:textId="77777777" w:rsidR="00961DA4" w:rsidRDefault="0096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FD431" w14:textId="77777777" w:rsidR="00961DA4" w:rsidRDefault="0096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641C436D" w14:textId="77777777" w:rsidR="00961DA4" w:rsidRDefault="0096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Кувандыкский городской округ</w:t>
      </w:r>
    </w:p>
    <w:p w14:paraId="2B538E75" w14:textId="77777777" w:rsidR="002E53E2" w:rsidRDefault="00961D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Оренбургской области от 20.12.2022 № 1590-п  </w:t>
      </w:r>
    </w:p>
    <w:p w14:paraId="3F8CDA86" w14:textId="77777777" w:rsidR="002E53E2" w:rsidRDefault="002E5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A80D1D" w14:textId="77777777" w:rsidR="00961DA4" w:rsidRDefault="00961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BE17B" w14:textId="77777777" w:rsidR="002E53E2" w:rsidRDefault="002E5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D6249E" w14:textId="77777777" w:rsidR="002E53E2" w:rsidRDefault="00961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муниципального образования Кувандыкский городской округ Оренбургской области от 19.12.2022 № 1588-п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Кувандыкского муниципального округа Оренбургской области»,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Кувандыкский городской округ Оренбургской области от 20.12.2024 № 1670-п «Об утверждении перечня муниципальных программ </w:t>
      </w:r>
      <w:r>
        <w:rPr>
          <w:rStyle w:val="1"/>
          <w:rFonts w:ascii="Times New Roman" w:eastAsia="Times New Roman" w:hAnsi="Times New Roman" w:cs="Times New Roman"/>
          <w:i w:val="0"/>
          <w:sz w:val="28"/>
          <w:szCs w:val="28"/>
        </w:rPr>
        <w:t>Кувандыкского муниципального округа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решения Совета депутатов муниципального образования Кувандыкского муниципального округа Оренбургской области</w:t>
      </w:r>
      <w:r>
        <w:rPr>
          <w:rFonts w:ascii="Times New Roman" w:eastAsia="Times New Roman" w:hAnsi="Times New Roman" w:cs="Arial"/>
          <w:sz w:val="28"/>
          <w:szCs w:val="28"/>
        </w:rPr>
        <w:t xml:space="preserve"> от 18.12.2024 № 490-</w:t>
      </w:r>
      <w:r>
        <w:rPr>
          <w:rFonts w:ascii="Times New Roman" w:eastAsia="Times New Roman" w:hAnsi="Times New Roman" w:cs="Arial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Arial"/>
          <w:sz w:val="28"/>
          <w:szCs w:val="28"/>
        </w:rPr>
        <w:t xml:space="preserve">-СД «О бюджете Кувандыкского муниципального округа Оренбургской области </w:t>
      </w:r>
      <w:r>
        <w:rPr>
          <w:rStyle w:val="10"/>
          <w:rFonts w:ascii="Times New Roman" w:eastAsia="Times New Roman" w:hAnsi="Times New Roman" w:cs="Arial"/>
          <w:color w:val="202124"/>
          <w:sz w:val="28"/>
          <w:szCs w:val="28"/>
        </w:rPr>
        <w:t xml:space="preserve">на 2025 год и на плановый период 2026 и 2027 годов» (с учетом внесенных изменений и дополнений): </w:t>
      </w:r>
    </w:p>
    <w:p w14:paraId="6347A1AE" w14:textId="3D943CC5" w:rsidR="002E53E2" w:rsidRDefault="00961D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C53970">
        <w:rPr>
          <w:rFonts w:ascii="Times New Roman" w:eastAsia="Times New Roman" w:hAnsi="Times New Roman" w:cs="Times New Roman"/>
          <w:sz w:val="28"/>
          <w:szCs w:val="28"/>
          <w:highlight w:val="yellow"/>
        </w:rPr>
        <w:t>№ 1, 2, 4, 5,</w:t>
      </w:r>
      <w:r w:rsidR="0095732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5.1, </w:t>
      </w:r>
      <w:r w:rsidR="00AA629F">
        <w:rPr>
          <w:rFonts w:ascii="Times New Roman" w:eastAsia="Times New Roman" w:hAnsi="Times New Roman" w:cs="Times New Roman"/>
          <w:sz w:val="28"/>
          <w:szCs w:val="28"/>
          <w:highlight w:val="yellow"/>
        </w:rPr>
        <w:t>7</w:t>
      </w:r>
      <w:bookmarkStart w:id="0" w:name="_GoBack"/>
      <w:bookmarkEnd w:id="0"/>
      <w:r w:rsidRPr="00C5397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программе «Развитие системы образования Кувандыкского муниципального округа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- постановление), изложив его в новой редакции, согласно приложениям </w:t>
      </w:r>
      <w:r w:rsidRPr="00C53970">
        <w:rPr>
          <w:rFonts w:ascii="Times New Roman" w:hAnsi="Times New Roman" w:cs="Times New Roman"/>
          <w:sz w:val="28"/>
          <w:szCs w:val="28"/>
          <w:highlight w:val="yellow"/>
        </w:rPr>
        <w:t>№ 1,</w:t>
      </w:r>
      <w:r w:rsidR="00C0345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53970">
        <w:rPr>
          <w:rFonts w:ascii="Times New Roman" w:hAnsi="Times New Roman" w:cs="Times New Roman"/>
          <w:sz w:val="28"/>
          <w:szCs w:val="28"/>
          <w:highlight w:val="yellow"/>
        </w:rPr>
        <w:t>2,</w:t>
      </w:r>
      <w:r w:rsidR="00C0345B">
        <w:rPr>
          <w:rFonts w:ascii="Times New Roman" w:hAnsi="Times New Roman" w:cs="Times New Roman"/>
          <w:sz w:val="28"/>
          <w:szCs w:val="28"/>
          <w:highlight w:val="yellow"/>
        </w:rPr>
        <w:t xml:space="preserve"> 3, </w:t>
      </w:r>
      <w:r w:rsidRPr="00C53970">
        <w:rPr>
          <w:rFonts w:ascii="Times New Roman" w:hAnsi="Times New Roman" w:cs="Times New Roman"/>
          <w:sz w:val="28"/>
          <w:szCs w:val="28"/>
          <w:highlight w:val="yellow"/>
        </w:rPr>
        <w:t>4,</w:t>
      </w:r>
      <w:r w:rsidR="00C0345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53970">
        <w:rPr>
          <w:rFonts w:ascii="Times New Roman" w:hAnsi="Times New Roman" w:cs="Times New Roman"/>
          <w:sz w:val="28"/>
          <w:szCs w:val="28"/>
          <w:highlight w:val="yellow"/>
        </w:rPr>
        <w:t>5,</w:t>
      </w:r>
      <w:r w:rsidR="00C0345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53970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="001F5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4E1279B6" w14:textId="77777777" w:rsidR="002E53E2" w:rsidRDefault="00961D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Кувандыкского муниципального округа Оренбургской области по социальным вопросам Н.М. Назарову.</w:t>
      </w:r>
    </w:p>
    <w:p w14:paraId="35D40B5E" w14:textId="77777777" w:rsidR="002E53E2" w:rsidRDefault="00961D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вступает в силу со дня его подписания и подлежит размещению на официальном сайте администрации Кувандыкского муниципального округа Оренбургской области.</w:t>
      </w:r>
    </w:p>
    <w:p w14:paraId="22C4DD3B" w14:textId="77777777" w:rsidR="002E53E2" w:rsidRDefault="002E5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67F03B" w14:textId="77777777" w:rsidR="00961DA4" w:rsidRDefault="00961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77F26F" w14:textId="77777777" w:rsidR="002E53E2" w:rsidRDefault="002E5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9C4E7D" w14:textId="77777777" w:rsidR="002E53E2" w:rsidRDefault="00961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Кувандыкского муниципального округа                              П.А. Пахомов                 </w:t>
      </w:r>
    </w:p>
    <w:p w14:paraId="327BD3CC" w14:textId="77777777" w:rsidR="002E53E2" w:rsidRDefault="002E5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791066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66770A58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7FD4C461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207ECB74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3B4FF1B0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04F7D0E5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3215A082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02BB615D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6992E0DC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42C93AFB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3CE87E9C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3E4DEED4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4ED011C8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1F470C89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03B8A64F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DD0E390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31B6F45D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2C96096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128B3B4D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026EC687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6EC2DC71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448FCC1F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B968F69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3A089A4B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7713FF57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537B37A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4ED275C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290BDEAC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476A35B0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09A8C89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40E3750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406CE635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2CC8598B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1D1FFE9E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6F77B40F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5E439A49" w14:textId="77777777" w:rsidR="002E53E2" w:rsidRDefault="002E53E2">
      <w:pPr>
        <w:spacing w:after="0" w:line="240" w:lineRule="auto"/>
        <w:ind w:left="5103" w:hanging="142"/>
        <w:rPr>
          <w:rFonts w:ascii="Times New Roman" w:hAnsi="Times New Roman" w:cs="Times New Roman"/>
          <w:sz w:val="28"/>
          <w:szCs w:val="28"/>
        </w:rPr>
      </w:pPr>
    </w:p>
    <w:p w14:paraId="6282BFA7" w14:textId="77777777" w:rsidR="002E53E2" w:rsidRDefault="002E53E2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4CFF6167" w14:textId="77777777" w:rsidR="002E53E2" w:rsidRDefault="002E53E2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7C48904B" w14:textId="77777777" w:rsidR="002E53E2" w:rsidRPr="001F5089" w:rsidRDefault="00961DA4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1F508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06D49253" w14:textId="77777777" w:rsidR="002E53E2" w:rsidRPr="001F5089" w:rsidRDefault="00961DA4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1F508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Кувандыкского муниципального округа Оренбургской области </w:t>
      </w:r>
    </w:p>
    <w:p w14:paraId="23FE1E0C" w14:textId="77777777" w:rsidR="002E53E2" w:rsidRDefault="00961DA4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1F5089">
        <w:rPr>
          <w:rFonts w:ascii="Times New Roman" w:hAnsi="Times New Roman" w:cs="Times New Roman"/>
          <w:sz w:val="24"/>
          <w:szCs w:val="24"/>
        </w:rPr>
        <w:t xml:space="preserve">от </w:t>
      </w:r>
      <w:r w:rsidR="00E7189C" w:rsidRPr="001F5089">
        <w:rPr>
          <w:rFonts w:ascii="Times New Roman" w:hAnsi="Times New Roman" w:cs="Times New Roman"/>
          <w:sz w:val="24"/>
          <w:szCs w:val="24"/>
        </w:rPr>
        <w:t>29.12.2025</w:t>
      </w:r>
      <w:r w:rsidRPr="001F5089">
        <w:rPr>
          <w:rFonts w:ascii="Times New Roman" w:hAnsi="Times New Roman" w:cs="Times New Roman"/>
          <w:sz w:val="24"/>
          <w:szCs w:val="24"/>
        </w:rPr>
        <w:t xml:space="preserve"> №</w:t>
      </w:r>
      <w:r w:rsidR="00E7189C" w:rsidRPr="001F5089">
        <w:rPr>
          <w:rFonts w:ascii="Times New Roman" w:hAnsi="Times New Roman" w:cs="Times New Roman"/>
          <w:sz w:val="24"/>
          <w:szCs w:val="24"/>
        </w:rPr>
        <w:t xml:space="preserve"> 1832-п</w:t>
      </w:r>
    </w:p>
    <w:p w14:paraId="66D3660F" w14:textId="77777777" w:rsidR="002E53E2" w:rsidRDefault="002E53E2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509714C3" w14:textId="77777777" w:rsidR="00957321" w:rsidRPr="00957321" w:rsidRDefault="00C53970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957321" w:rsidRPr="00957321">
        <w:rPr>
          <w:rFonts w:ascii="Times New Roman" w:hAnsi="Times New Roman" w:cs="Times New Roman"/>
          <w:b/>
          <w:bCs/>
          <w:sz w:val="24"/>
          <w:szCs w:val="24"/>
        </w:rPr>
        <w:t>№ 1</w:t>
      </w:r>
    </w:p>
    <w:p w14:paraId="5D97FBB5" w14:textId="50FCB0DC" w:rsidR="00C53970" w:rsidRPr="00957321" w:rsidRDefault="00C53970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957321" w:rsidRPr="00957321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программе</w:t>
      </w:r>
    </w:p>
    <w:p w14:paraId="56FF3406" w14:textId="77777777" w:rsidR="002E53E2" w:rsidRDefault="002E5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BBD92" w14:textId="77777777" w:rsidR="002E53E2" w:rsidRDefault="00961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01245964" w14:textId="77777777" w:rsidR="002E53E2" w:rsidRDefault="00961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6A861283" w14:textId="77777777" w:rsidR="002E53E2" w:rsidRDefault="00961D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системы образования </w:t>
      </w:r>
    </w:p>
    <w:p w14:paraId="34812CD8" w14:textId="77777777" w:rsidR="002E53E2" w:rsidRDefault="00961D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Кувандыкского муниципального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области» </w:t>
      </w:r>
    </w:p>
    <w:p w14:paraId="5AA22612" w14:textId="77777777" w:rsidR="002E53E2" w:rsidRDefault="00961D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(далее Программа) </w:t>
      </w:r>
    </w:p>
    <w:p w14:paraId="199B64F2" w14:textId="77777777" w:rsidR="002E53E2" w:rsidRDefault="002E53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4" w:type="dxa"/>
        <w:tblInd w:w="-353" w:type="dxa"/>
        <w:tblLayout w:type="fixed"/>
        <w:tblCellMar>
          <w:top w:w="62" w:type="dxa"/>
          <w:left w:w="73" w:type="dxa"/>
          <w:right w:w="21" w:type="dxa"/>
        </w:tblCellMar>
        <w:tblLook w:val="0000" w:firstRow="0" w:lastRow="0" w:firstColumn="0" w:lastColumn="0" w:noHBand="0" w:noVBand="0"/>
      </w:tblPr>
      <w:tblGrid>
        <w:gridCol w:w="3120"/>
        <w:gridCol w:w="6804"/>
      </w:tblGrid>
      <w:tr w:rsidR="002E53E2" w14:paraId="0FCCF43D" w14:textId="77777777">
        <w:trPr>
          <w:trHeight w:val="23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5AAC" w14:textId="77777777" w:rsidR="002E53E2" w:rsidRDefault="00961DA4">
            <w:pPr>
              <w:widowControl w:val="0"/>
              <w:spacing w:after="0" w:line="240" w:lineRule="auto"/>
              <w:ind w:left="-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729E" w14:textId="77777777" w:rsidR="002E53E2" w:rsidRDefault="00961DA4">
            <w:pPr>
              <w:widowControl w:val="0"/>
              <w:spacing w:after="0" w:line="240" w:lineRule="auto"/>
              <w:ind w:left="68" w:right="139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Кувандыкского муниципального округа Оренбургской области</w:t>
            </w:r>
          </w:p>
        </w:tc>
      </w:tr>
      <w:tr w:rsidR="002E53E2" w14:paraId="66CA0D40" w14:textId="77777777">
        <w:trPr>
          <w:trHeight w:val="45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7DA9" w14:textId="77777777" w:rsidR="002E53E2" w:rsidRDefault="00961DA4">
            <w:pPr>
              <w:widowControl w:val="0"/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  <w:p w14:paraId="745B8A64" w14:textId="77777777" w:rsidR="002E53E2" w:rsidRDefault="002E53E2">
            <w:pPr>
              <w:widowControl w:val="0"/>
              <w:spacing w:after="0" w:line="240" w:lineRule="auto"/>
              <w:ind w:left="-73"/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21E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68"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Кувандыкского муниципального округа Оренбургской области</w:t>
            </w:r>
          </w:p>
          <w:p w14:paraId="02F6734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68" w:right="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 «Ресурсно – методический центр»</w:t>
            </w:r>
          </w:p>
          <w:p w14:paraId="43B08ACF" w14:textId="77777777" w:rsidR="002E53E2" w:rsidRDefault="002E53E2">
            <w:pPr>
              <w:widowControl w:val="0"/>
              <w:shd w:val="clear" w:color="auto" w:fill="FFFFFF"/>
              <w:spacing w:after="0" w:line="240" w:lineRule="auto"/>
              <w:ind w:left="68" w:right="139"/>
            </w:pPr>
          </w:p>
        </w:tc>
      </w:tr>
      <w:tr w:rsidR="002E53E2" w14:paraId="14DA5D22" w14:textId="77777777">
        <w:trPr>
          <w:trHeight w:val="68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503A" w14:textId="77777777" w:rsidR="002E53E2" w:rsidRDefault="00961DA4">
            <w:pPr>
              <w:widowControl w:val="0"/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A43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2023-2030 гг.</w:t>
            </w:r>
          </w:p>
          <w:p w14:paraId="54351E5B" w14:textId="77777777" w:rsidR="002E53E2" w:rsidRDefault="002E53E2">
            <w:pPr>
              <w:widowControl w:val="0"/>
              <w:shd w:val="clear" w:color="auto" w:fill="FFFFFF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E2" w14:paraId="4423C3B9" w14:textId="77777777">
        <w:trPr>
          <w:trHeight w:val="10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8D30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(цели) муниципальной программы</w:t>
            </w:r>
          </w:p>
          <w:p w14:paraId="0CBC27E2" w14:textId="77777777" w:rsidR="002E53E2" w:rsidRDefault="002E53E2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BA7B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1: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      </w:r>
          </w:p>
          <w:p w14:paraId="65C8CF0E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2: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  <w:p w14:paraId="63BC4C23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3: Создание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среды.</w:t>
            </w:r>
          </w:p>
          <w:p w14:paraId="49C1C4D0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4: Совершенствование системы патриотического воспитания юных граждан Кувандыкского муниципального округа Оренбургской области, активизация работы учреждений и организаций, общественных объединений по формированию у граждан высокого патриотического создания, готовности к выполнению гражданского долга и конституционных обязанностей по защите интересов Родины.</w:t>
            </w:r>
          </w:p>
          <w:p w14:paraId="29A84132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5: Укрепление здоровья детей, развитие образования и культуры, а также создание безопасной и комфортной среды для их жизни.</w:t>
            </w:r>
          </w:p>
          <w:p w14:paraId="36D9E8A4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6: Создание учебно-производственных кластеров, профориентация и популяризация рабочих профессий, чемпионатное движение</w:t>
            </w:r>
          </w:p>
          <w:p w14:paraId="60BEAE5F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  <w:rPr>
                <w:lang w:eastAsia="ru-RU"/>
              </w:rPr>
            </w:pPr>
            <w:r>
              <w:t>Цель 7:</w:t>
            </w:r>
            <w:r>
              <w:rPr>
                <w:lang w:eastAsia="ru-RU"/>
              </w:rPr>
              <w:t xml:space="preserve"> Развитие системы кадрового обеспечения сферы образования, позволяющей каждому педагогу повышать </w:t>
            </w:r>
            <w:r>
              <w:rPr>
                <w:lang w:eastAsia="ru-RU"/>
              </w:rPr>
              <w:lastRenderedPageBreak/>
              <w:t>уровень профессионального мастерства на протяжении всей профессиональной деятельности.</w:t>
            </w:r>
          </w:p>
          <w:p w14:paraId="0E3467B4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8: Создание в системе дошкольного образования Кувандыкского муниципального округа равных возможностей для современного качественного образования и позитивной социализации детей.</w:t>
            </w:r>
          </w:p>
          <w:p w14:paraId="0B7B1B2B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9: Формирование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 и модернизация образовательных программ, направленных на достижение современного качества образовательных результатов и результатов социализации.</w:t>
            </w:r>
          </w:p>
          <w:p w14:paraId="0CCDEBA2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  <w:rPr>
                <w:lang w:eastAsia="ru-RU"/>
              </w:rPr>
            </w:pPr>
            <w:r>
              <w:t>Цель 10: Создание эффективной системы питания, основанной на принципах централизации и индустриализации, ориентированной на укрепление здоровья учащихся и воспитанников образовательных организаций посредством повышения качества и безопасности питания.</w:t>
            </w:r>
          </w:p>
          <w:p w14:paraId="52D5635E" w14:textId="77777777" w:rsidR="002E53E2" w:rsidRDefault="00961DA4">
            <w:pPr>
              <w:widowControl w:val="0"/>
              <w:tabs>
                <w:tab w:val="left" w:pos="851"/>
              </w:tabs>
              <w:spacing w:after="0" w:line="240" w:lineRule="auto"/>
              <w:ind w:left="68" w:right="139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11: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условий, обеспечивающих безопасность всех участников образовательного процесса.</w:t>
            </w:r>
          </w:p>
          <w:p w14:paraId="5F51EBDB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12: Ф</w:t>
            </w:r>
            <w:r>
              <w:rPr>
                <w:lang w:eastAsia="en-US"/>
              </w:rPr>
              <w:t>ормирование благоприятных условий для социализации детей-сирот и детей, оставшихся без попечения родителей, детей-инвалидов и детей с ограниченными возможностями здоровья и обеспечение прав каждого ребенка жить и воспитываться в семье.</w:t>
            </w:r>
          </w:p>
          <w:p w14:paraId="64D2212D" w14:textId="77777777" w:rsidR="002E53E2" w:rsidRDefault="00961DA4">
            <w:pPr>
              <w:pStyle w:val="af"/>
              <w:widowControl w:val="0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13: Реализация прав детей и подростков на оздоровление, развитие, полноценный отдых и занятость во время каникул.</w:t>
            </w:r>
          </w:p>
          <w:p w14:paraId="6C4F9569" w14:textId="77777777" w:rsidR="002E53E2" w:rsidRDefault="00961DA4">
            <w:pPr>
              <w:pStyle w:val="af"/>
              <w:widowControl w:val="0"/>
              <w:shd w:val="clear" w:color="auto" w:fill="FFFFFF"/>
              <w:tabs>
                <w:tab w:val="left" w:pos="851"/>
              </w:tabs>
              <w:spacing w:before="0" w:after="0"/>
              <w:ind w:left="68" w:right="139" w:firstLine="0"/>
              <w:jc w:val="left"/>
            </w:pPr>
            <w:r>
              <w:t>Цель 14: Эффективное планирование и управление системой образования, повышение эффективности бюджетных расходов, направленных на развитие системы образования.</w:t>
            </w:r>
          </w:p>
        </w:tc>
      </w:tr>
      <w:tr w:rsidR="002E53E2" w14:paraId="1D3A532F" w14:textId="77777777">
        <w:trPr>
          <w:trHeight w:val="2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5D4F" w14:textId="77777777" w:rsidR="002E53E2" w:rsidRDefault="00961DA4">
            <w:pPr>
              <w:widowControl w:val="0"/>
              <w:spacing w:after="0" w:line="240" w:lineRule="auto"/>
              <w:ind w:left="-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(при необходимости)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7604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«Современная школа»</w:t>
            </w:r>
          </w:p>
          <w:p w14:paraId="527C5AE2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«Успех каждого ребенка»</w:t>
            </w:r>
          </w:p>
          <w:p w14:paraId="07B76B5E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«Цифровая образовательная среда»</w:t>
            </w:r>
          </w:p>
          <w:p w14:paraId="229EB1C4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«Патриотическое воспитание граждан Российской Федерации»</w:t>
            </w:r>
          </w:p>
          <w:p w14:paraId="3D168405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«Все лучшее детям»</w:t>
            </w:r>
          </w:p>
          <w:p w14:paraId="23D38929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«Профессионалитет»</w:t>
            </w:r>
          </w:p>
          <w:p w14:paraId="0541BF77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  <w:p w14:paraId="465AFC57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№ 1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B8F73B8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№ 2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и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полнительного образования детей»</w:t>
            </w:r>
          </w:p>
          <w:p w14:paraId="395712B7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№ 3 «Совершенствование организации питания в образовательных организациях Кувандыкского муниципального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 Оренбургской области»</w:t>
            </w:r>
          </w:p>
          <w:p w14:paraId="5C75CB26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№ 4 «Комплексная безопасность образовательных организаций Кувандыкского муниципального округа»</w:t>
            </w:r>
          </w:p>
          <w:p w14:paraId="2DFF5463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№ 5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прав детей, поддержка детей-сирот и детей с ограниченными возможностями здоровья»</w:t>
            </w:r>
          </w:p>
          <w:p w14:paraId="37551CCD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№ 6 ««Организация отдыха и оздоровления детей»</w:t>
            </w:r>
          </w:p>
          <w:p w14:paraId="573EBF36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№ 7 «Обеспечение деятельности в сфере образования»</w:t>
            </w:r>
          </w:p>
        </w:tc>
      </w:tr>
      <w:tr w:rsidR="002E53E2" w14:paraId="71FF4933" w14:textId="77777777">
        <w:trPr>
          <w:trHeight w:val="75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005F" w14:textId="77777777" w:rsidR="002E53E2" w:rsidRDefault="00961DA4">
            <w:pPr>
              <w:widowControl w:val="0"/>
              <w:spacing w:after="0" w:line="240" w:lineRule="auto"/>
              <w:ind w:left="-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бюджетных ассигнований муниципальной программы, в том числе по годам реализации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93598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</w:t>
            </w:r>
          </w:p>
          <w:p w14:paraId="5AA9F670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5 551 199,11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по годам реализации:</w:t>
            </w:r>
          </w:p>
          <w:p w14:paraId="456007F2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651 946,04 тыс. рублей</w:t>
            </w:r>
          </w:p>
          <w:p w14:paraId="101D9FEA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773 251,84 тыс. рублей</w:t>
            </w:r>
          </w:p>
          <w:p w14:paraId="5B8C950B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835 342,83 тыс. рублей</w:t>
            </w:r>
          </w:p>
          <w:p w14:paraId="3B3EBA50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660 214,90 тыс. рублей</w:t>
            </w:r>
          </w:p>
          <w:p w14:paraId="707E5771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665 186,70 тыс. рублей</w:t>
            </w:r>
          </w:p>
          <w:p w14:paraId="39ED75B9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655 085,60 тыс. рублей</w:t>
            </w:r>
          </w:p>
          <w:p w14:paraId="65CA14CB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655 085,60 тыс. рублей</w:t>
            </w:r>
          </w:p>
          <w:p w14:paraId="148CA0BE" w14:textId="77777777" w:rsidR="002E53E2" w:rsidRDefault="00961DA4">
            <w:pPr>
              <w:widowControl w:val="0"/>
              <w:spacing w:after="0" w:line="240" w:lineRule="auto"/>
              <w:ind w:left="68" w:righ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655 085,60 тыс. рублей</w:t>
            </w:r>
          </w:p>
        </w:tc>
      </w:tr>
      <w:tr w:rsidR="002E53E2" w14:paraId="76EEA7C4" w14:textId="77777777">
        <w:trPr>
          <w:trHeight w:val="21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21DC" w14:textId="77777777" w:rsidR="002E53E2" w:rsidRDefault="00961DA4">
            <w:pPr>
              <w:widowControl w:val="0"/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  <w:p w14:paraId="7227EA55" w14:textId="77777777" w:rsidR="002E53E2" w:rsidRDefault="002E53E2">
            <w:pPr>
              <w:widowControl w:val="0"/>
              <w:spacing w:after="0" w:line="240" w:lineRule="auto"/>
              <w:ind w:left="-73"/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B0ED" w14:textId="77777777" w:rsidR="002E53E2" w:rsidRDefault="002E53E2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112E4" w14:textId="77777777" w:rsidR="002E53E2" w:rsidRDefault="00961DA4">
            <w:pPr>
              <w:widowControl w:val="0"/>
              <w:spacing w:after="0" w:line="240" w:lineRule="auto"/>
              <w:ind w:left="68"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3CA70ADB" w14:textId="77777777" w:rsidR="002E53E2" w:rsidRDefault="002E53E2"/>
    <w:p w14:paraId="6F5848C0" w14:textId="77777777" w:rsidR="002E53E2" w:rsidRDefault="002E53E2">
      <w:pPr>
        <w:sectPr w:rsidR="002E53E2">
          <w:pgSz w:w="11906" w:h="16838"/>
          <w:pgMar w:top="851" w:right="851" w:bottom="993" w:left="1701" w:header="0" w:footer="0" w:gutter="0"/>
          <w:cols w:space="720"/>
          <w:formProt w:val="0"/>
          <w:docGrid w:linePitch="360"/>
        </w:sectPr>
      </w:pPr>
    </w:p>
    <w:p w14:paraId="28EBDBBF" w14:textId="77777777" w:rsidR="002E53E2" w:rsidRDefault="002E53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59FABC" w14:textId="77777777" w:rsidR="002E53E2" w:rsidRDefault="00961DA4">
      <w:pPr>
        <w:shd w:val="clear" w:color="auto" w:fill="FFFFFF"/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14:paraId="45F50205" w14:textId="77777777" w:rsidR="002E53E2" w:rsidRDefault="00961DA4">
      <w:pPr>
        <w:shd w:val="clear" w:color="auto" w:fill="FFFFFF"/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Кувандыкского муниципального округа Оренбургской области</w:t>
      </w:r>
    </w:p>
    <w:p w14:paraId="635B603E" w14:textId="77777777" w:rsidR="00E7189C" w:rsidRDefault="00E7189C" w:rsidP="00E7189C">
      <w:pPr>
        <w:shd w:val="clear" w:color="auto" w:fill="FFFFFF"/>
        <w:spacing w:after="0" w:line="240" w:lineRule="auto"/>
        <w:ind w:left="9356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29.12.2025 № 1832-п</w:t>
      </w:r>
    </w:p>
    <w:p w14:paraId="1E4F31A7" w14:textId="77777777" w:rsidR="00957321" w:rsidRDefault="00957321" w:rsidP="00E7189C">
      <w:pPr>
        <w:shd w:val="clear" w:color="auto" w:fill="FFFFFF"/>
        <w:spacing w:after="0" w:line="240" w:lineRule="auto"/>
        <w:ind w:left="9356"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649ABE27" w14:textId="4AD34E51" w:rsidR="00957321" w:rsidRPr="00957321" w:rsidRDefault="00957321" w:rsidP="00957321">
      <w:pPr>
        <w:shd w:val="clear" w:color="auto" w:fill="FFFFFF"/>
        <w:spacing w:after="0" w:line="240" w:lineRule="auto"/>
        <w:ind w:left="10915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F7DD382" w14:textId="77777777" w:rsidR="00957321" w:rsidRPr="00957321" w:rsidRDefault="00957321" w:rsidP="00957321">
      <w:pPr>
        <w:shd w:val="clear" w:color="auto" w:fill="FFFFFF"/>
        <w:spacing w:after="0" w:line="240" w:lineRule="auto"/>
        <w:ind w:left="10915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5F308CE9" w14:textId="77777777" w:rsidR="00957321" w:rsidRDefault="00957321" w:rsidP="00E7189C">
      <w:pPr>
        <w:shd w:val="clear" w:color="auto" w:fill="FFFFFF"/>
        <w:spacing w:after="0" w:line="240" w:lineRule="auto"/>
        <w:ind w:left="9356"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55D9C169" w14:textId="77777777" w:rsidR="002E53E2" w:rsidRDefault="00961DA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муниципальной программы «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Развитие системы образования </w:t>
      </w:r>
    </w:p>
    <w:p w14:paraId="1DDDBFF3" w14:textId="77777777" w:rsidR="002E53E2" w:rsidRDefault="00961D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Кувандыкского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области» </w:t>
      </w:r>
    </w:p>
    <w:p w14:paraId="5F1988D8" w14:textId="77777777" w:rsidR="002E53E2" w:rsidRDefault="002E53E2">
      <w:pPr>
        <w:spacing w:after="0" w:line="240" w:lineRule="auto"/>
        <w:ind w:left="273" w:right="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396" w:tblpY="1"/>
        <w:tblW w:w="158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3"/>
        <w:gridCol w:w="20"/>
        <w:gridCol w:w="3407"/>
        <w:gridCol w:w="992"/>
        <w:gridCol w:w="994"/>
        <w:gridCol w:w="707"/>
        <w:gridCol w:w="709"/>
        <w:gridCol w:w="709"/>
        <w:gridCol w:w="709"/>
        <w:gridCol w:w="712"/>
        <w:gridCol w:w="704"/>
        <w:gridCol w:w="8"/>
        <w:gridCol w:w="709"/>
        <w:gridCol w:w="849"/>
        <w:gridCol w:w="1704"/>
        <w:gridCol w:w="992"/>
        <w:gridCol w:w="1275"/>
        <w:gridCol w:w="273"/>
      </w:tblGrid>
      <w:tr w:rsidR="002E53E2" w14:paraId="51A19232" w14:textId="77777777">
        <w:trPr>
          <w:trHeight w:val="240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3AFD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CCD9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85D5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CEF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877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FCBF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1174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7CAD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CE69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  <w:rPr>
                <w:b/>
              </w:rPr>
            </w:pPr>
          </w:p>
        </w:tc>
      </w:tr>
      <w:tr w:rsidR="002E53E2" w14:paraId="17EAB890" w14:textId="77777777">
        <w:trPr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725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935D8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368D2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39D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1EF5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58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0C0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9C7B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EEF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FE6C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63B9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BFA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D8BE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670B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9FA31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2AE8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3E2" w14:paraId="6642AE02" w14:textId="77777777">
        <w:trPr>
          <w:tblHeader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71B3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C01F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692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8E2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371A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C9D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394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5BE7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8113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8CB9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0F3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73A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5341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B855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7E6B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A3792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2E53E2" w14:paraId="3D7A0904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77FE" w14:textId="77777777" w:rsidR="002E53E2" w:rsidRDefault="00961D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1: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      </w:r>
          </w:p>
        </w:tc>
      </w:tr>
      <w:tr w:rsidR="002E53E2" w14:paraId="3B79A35E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8ABB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FFCA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C212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CB0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A67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FA4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5BD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B6F0C9B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48B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64A3780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639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DA151B0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A3A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5DD3766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0AB7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3DECCF9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32A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9C2A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7241F37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6E26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80A6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8607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1D824EBD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D2B6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721F4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открытых образовательных центров естественно-научной и технологической 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E5A1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228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911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249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19F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B4D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074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F59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E17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BDC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AD0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0FC0935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0B051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8F31B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149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2368DDDE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6DD2" w14:textId="77777777" w:rsidR="002E53E2" w:rsidRDefault="00961DA4">
            <w:pPr>
              <w:widowControl w:val="0"/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2: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</w:tc>
      </w:tr>
      <w:tr w:rsidR="002E53E2" w14:paraId="16B467A9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4598E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C5022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охваченных деятельностью региональных центров выявления, поддержки и развития способностей и талантов у детей и молодежи, технопарков «Кванториум» и центров «IТ-куб»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B275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A36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7BF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5D0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66E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715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9E8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447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65E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90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F374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69379DF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37A60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A7B76" w14:textId="77777777" w:rsidR="002E53E2" w:rsidRDefault="002E53E2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156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1EE08B7B" w14:textId="77777777">
        <w:trPr>
          <w:trHeight w:val="72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97911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63D44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94D7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C07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A20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A55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B60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08C05AF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F92B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0DDC45B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B9D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75F49D6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787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039A83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6162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35FBBCE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8F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F34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25218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586F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15B8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ABF37F6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ADD3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03DB6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которым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обеспечено проведение открытых онлайн-уроков, направленных на раннюю профориентацию и реализуемых с учетом опыта цикла открытых уроков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в которых приняли участие 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C429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Миллион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5BA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8D8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6F2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0,001667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EF5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34E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AC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2DD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B21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36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BE9F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образования,</w:t>
            </w:r>
          </w:p>
          <w:p w14:paraId="088E7E1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888F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AECDA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D5CD6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FCA0295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2B760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C401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расположенных в сельской местности и городах с численностью населения до 250 тысяч человек, в которых обновлена материально- техническая база для занятий детей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923F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BCA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2B6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E49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4A1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C27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7FC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ED5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AF1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3ED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E79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6871C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A35A7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4AD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BC4ACE7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098A" w14:textId="77777777" w:rsidR="002E53E2" w:rsidRDefault="00961D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3: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среды.</w:t>
            </w:r>
          </w:p>
        </w:tc>
      </w:tr>
      <w:tr w:rsidR="002E53E2" w14:paraId="3DB9E39D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9F57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B482C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CADA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C30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B79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1A7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B9B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938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66C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E95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6AA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429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37E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2038452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0D3EA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E721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B3A57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4A9C7F1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DC6D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2FB67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869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551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738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CF6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5A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5BF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4A0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ED7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E33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773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8ED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0063B2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2549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60F9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C02F3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A61AC8C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541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E407C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C97E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93D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77A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CFC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24B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54E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1CF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33C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74F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1F5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6275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46DF2D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138E0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FDE1D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8D85F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03D3260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5506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A3538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68D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74A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BF8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7E1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800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DC3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23D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EFD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9A7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AA2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DD07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3CD026F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4A2C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C710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A1CE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1CD66E0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37AB" w14:textId="27705E0E" w:rsidR="002E53E2" w:rsidRDefault="00961DA4" w:rsidP="009573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4: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патриотического воспитания юных граждан Кувандыкского муниципального округа Оренбургской области, активизация работы учреждений и организаций, общественных объединений по формированию у граждан высокого патриотического создания, готовности к выполнению гражданского долга и конституционных обязанностей по защите интересов Родины.</w:t>
            </w:r>
          </w:p>
        </w:tc>
      </w:tr>
      <w:tr w:rsidR="002E53E2" w14:paraId="780A83CD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06B5A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3C94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Доля ОО, в которых утверждены и внедрены рабочие программы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воспитания обучающихся на основе разработанной Минпросвещения России примерной программы воспитания обучающихся от общего количества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7CE4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9C2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C25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373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B20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212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576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6895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E54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F99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870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3CACCC1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EB4C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D3AA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A0265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EAD9D5D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F48A2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2494A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27EF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9BF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70AD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992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6B1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6B0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26B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307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750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8CA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B218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08BB0AE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0A2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AEDF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928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0CD45016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ABB78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DDC2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общеобразовательных организаций, в которых введены ставки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63C4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8A1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AE4D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B10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AA3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FB2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456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AE1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F71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C01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F59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2E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1F28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FEB5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021FE5CE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1098C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2A7B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молодёжи в возрасте от 10 до 30 лет, принявших участие в мероприятиях, направленных на развитие системы межпоколенческого взаимодействия и обеспечение преемственности поколений, поддержки общественных инициатив и проектов, направленных на гражданское и патриотическое воспитание детей и молодежи по делам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9CB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88E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C184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C17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BEC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1D5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D4D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08B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139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9FC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8A1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35B50E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8D13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EC042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2944C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0255F585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BA2C" w14:textId="77777777" w:rsidR="002E53E2" w:rsidRDefault="00961DA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5:Укрепление здоровья детей, развитие образования и культуры, а также создание безопасной и комфортной среды для их жизни</w:t>
            </w:r>
          </w:p>
        </w:tc>
      </w:tr>
      <w:tr w:rsidR="002E53E2" w14:paraId="2A3D3A74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89708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6CBB9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nos" w:eastAsia="Tinos" w:hAnsi="Tinos" w:cs="Tinos"/>
                <w:color w:val="000000"/>
                <w:sz w:val="20"/>
                <w:szCs w:val="20"/>
              </w:rPr>
              <w:t>Доля детей в возрасте от 5 до 18 лет, охваченных услугами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2636D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4A07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CAEF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E4E0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4C1A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5C6A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EF40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528D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6BF12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D2D5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FF2E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A84B1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1533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УО </w:t>
            </w:r>
            <w:hyperlink r:id="rId8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https://kuvandyk.uoedu.ru/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33C4E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5E8129A7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83DE0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63AA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2774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7DE8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155B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295C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9E70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11DBA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E7044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5B8BE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3B45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7B5A2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F373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565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B75EF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сбора данных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  <w:hyperlink r:id="rId9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sas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ficto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82C1D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3ECAC723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D2B2" w14:textId="77777777" w:rsidR="002E53E2" w:rsidRDefault="00961DA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учебно-производственных кластеров, профориентация и популяризация рабочих профессий, чемпионатное движение</w:t>
            </w:r>
          </w:p>
        </w:tc>
      </w:tr>
      <w:tr w:rsidR="002E53E2" w14:paraId="5015C8EE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666B4" w14:textId="77777777" w:rsidR="002E53E2" w:rsidRDefault="002E53E2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ECAD4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0"/>
                <w:szCs w:val="20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ECC6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45E4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0D21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618A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A799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188D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AE43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2CCF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E8455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B83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638E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20F2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B6F4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Платформа «Билет в будущее»</w:t>
            </w:r>
          </w:p>
          <w:p w14:paraId="63B9E903" w14:textId="77777777" w:rsidR="002E53E2" w:rsidRDefault="00AA62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>
              <w:r w:rsidR="00961DA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https://bvbinfo.ru/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D0495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5E76C79B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3597" w14:textId="77777777" w:rsidR="002E53E2" w:rsidRDefault="00961DA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 7: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      </w:r>
          </w:p>
        </w:tc>
      </w:tr>
      <w:tr w:rsidR="002E53E2" w14:paraId="5F0FE5F5" w14:textId="77777777"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78ED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FD9FD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советников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г.Байконура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федеральной территории «Сириус», муниципальных общеобразовательных организаций и профессиональных образовательных организаций, получающих ежемесячное денежное вознаграждение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A9A19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8D19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ADA8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DB00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6817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9131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75C7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C1DC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EFD88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14AF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73B3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15ED0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F21AA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Web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Исполнение»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B30E7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5D6F5CA5" w14:textId="77777777">
        <w:trPr>
          <w:trHeight w:val="951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5D240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FD0D2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ставок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ACD98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ставки советников</w:t>
            </w:r>
          </w:p>
          <w:p w14:paraId="0CBE4119" w14:textId="77777777" w:rsidR="002E53E2" w:rsidRDefault="002E53E2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1FBD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96AF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AFAE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ACEF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A171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43454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613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7627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1C85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DC41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27D7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3D529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54FB3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2456E241" w14:textId="77777777">
        <w:trPr>
          <w:trHeight w:val="3046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1FEE2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BEEE1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получающих ежемесячное денежное вознаграждение за классное руководство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81239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B812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808E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E48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80E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CC5B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A9BA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63A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DFCB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1538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2148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FACAF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09435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ПК «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Web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Исполнение»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29EE7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16029582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A577" w14:textId="77777777" w:rsidR="002E53E2" w:rsidRDefault="00961D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8: Создание в системе дошкольного образования в Кувандыкского муниципального округа равных возможностей для современного качественного образования и позитивной социализации детей.</w:t>
            </w:r>
          </w:p>
        </w:tc>
      </w:tr>
      <w:tr w:rsidR="002E53E2" w14:paraId="70F11A13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5671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7326D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2 месяцев до 7 лет, которым представлена возможность получения дошкольного образования от общей численности детей, стоящих на регистрационном учёте для зачисления в ДОО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3F5D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9C5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83DD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743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9EB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80E4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78E6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0025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7223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88AE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4BA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08622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678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"ДОУ: Контингент и очередь"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E8DC2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E20D8DF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2397E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9ADF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от 1 года до 7 лет, которым представлена возможность получения дошкольного образования в общей численности детей, проживающих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округе, определяется ежегодно по данным статистической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63FD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0B59" w14:textId="77777777" w:rsidR="002E53E2" w:rsidRDefault="00961DA4">
            <w:pPr>
              <w:widowControl w:val="0"/>
              <w:shd w:val="clear" w:color="auto" w:fill="FFFFFF"/>
              <w:tabs>
                <w:tab w:val="left" w:pos="288"/>
                <w:tab w:val="center" w:pos="481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32E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363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C0F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031A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E75F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F6BF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3B7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3D8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B3E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72DA2D1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дошкольные образовательные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0771D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706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"ДОУ: Контингент и очередь"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1C860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38626A44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CE696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6E0D5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воспользовавшихся правом на получение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C2B2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BCC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CB3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75B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AF9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2F7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F76E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1DFE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856A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1DA9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2E4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BB481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115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ЕГИССО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252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F299A63" w14:textId="77777777">
        <w:trPr>
          <w:trHeight w:val="106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7A8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1A134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ДОО, прошедших профессиональную подготовку и повышение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23F4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61A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109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6C2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8CE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3C1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B40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4D4B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26E6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1C55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CB1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1956F59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«РМЦ», дошкольные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84DFD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BC3A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Статистическая форма 85-К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5C453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E29E94F" w14:textId="77777777">
        <w:trPr>
          <w:trHeight w:val="21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4BA1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383AF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учреждений дошкольного образования, обеспеченных современными условиями обучения в соответствии с ФГОС ДО от общего количества дошкольных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922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201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9786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DE0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618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84D5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EAC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9DA6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BCD9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A506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563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560B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CA93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Статистическая форма 85-К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9366E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46D06EFE" w14:textId="77777777">
        <w:trPr>
          <w:trHeight w:val="25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86340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46949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– 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809F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E02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3F4B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006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64C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2E4F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9F1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0FFA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C978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618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F87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3D70F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39C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"ДОУ: Контингент и очередь"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AA31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4CFA13E9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EEFD9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2F0D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граждан, положительно оценивающих качество услуг психолого – медико –педагогической, методической и консультативной помощи, в общем числе обратившихся за получением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DC9A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0EC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9CD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9E3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1B8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D5CA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7B03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B6A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FC10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CC32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271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дошкольные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11285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5EBE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"ДОУ: Контингент и очередь"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847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3E7BC1E4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AB873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2CF58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модернизации объектов муниципальной собственности для размещения дошкольных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94C5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A81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BDC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FD9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791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5D69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84D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0CB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FC13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3402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F43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8ABE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6DAC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9205F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018DEB3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1874" w14:textId="77777777" w:rsidR="002E53E2" w:rsidRDefault="00961DA4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ind w:left="-15" w:righ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 9: Формирование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 и модернизация образовательных программ, направленных на достижение современного качества образовательных результатов и результатов социализации.</w:t>
            </w:r>
          </w:p>
        </w:tc>
      </w:tr>
      <w:tr w:rsidR="002E53E2" w14:paraId="292B06AB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45A9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3F300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обучающихся по ФГОС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E1DE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8ED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EEF2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9FE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CFD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C0EB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CA73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7E00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AD19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7BEF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B2A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14440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44E4D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1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ADF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D6AC1F5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BA67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DDCA0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получивших аттестат о среднем общем образовании, в общей численности выпускников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5C55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2F1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68F0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820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FAE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CE1F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827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EC82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0883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3A8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849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55E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FF25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2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5F6D3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D3DF69C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FD4E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6A5C4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получивших аттестат об основном общем образовании, в общей численности выпускников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2048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9A7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7349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B03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92C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6051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05F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99AD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5C4A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39D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CA4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1BAFE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7AC3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3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57889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6512C8B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AAC8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928E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численности обучающихся, охваченных профильным и углубленным обучением (10-11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2335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E7F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09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E0F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F76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69AF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47F8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C360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87C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FF58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D94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BFF7E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582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4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49D4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C49A774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CB3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5E2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B5E6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484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4BE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8A8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0E8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1199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FB1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451C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28C7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D82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B81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624FA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48A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5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06970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6F1EBF3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A0F1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D7D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детей с ОВЗ, обучающихся по программам начального общего, основного общего, среднего общего образования в инклюзивных классах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4423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46C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956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A10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9F4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570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5D1D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0936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2BB6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BCC4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FF0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BDE8B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6D2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6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AE42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5D4DE512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5AF2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E52C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ОУ и УДО, прошедших профессиональную подготовку и повышение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95DD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4BD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FE9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13B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2F0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891A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EF8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E169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5904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8D9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0632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032056F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7741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BD5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7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EF947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50BA9272" w14:textId="77777777">
        <w:trPr>
          <w:trHeight w:val="103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9B9E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C9D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принимающих участие в конкурсах профессионального мастерства, семинарах, конференциях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2D41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4D2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3EE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7E1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CF9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92E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6BB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DA72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0C5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D38C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F5B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08EB76D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B7A90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9B95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8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D59B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AA2A867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0F1E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D50F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7B49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2E1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618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1F3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3A6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30DB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D09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9354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D6E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4E8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744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МБУДО «ДПШ»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819C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606A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«Электронный бюджет»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A0B5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1F44B942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36B6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C558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 – участников муниципального этапа всероссийской олимпиады школьников от общего числа обучающихся 4-11 классов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96F9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988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3940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2DB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44E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780A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F509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4C85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59C1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432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0C9A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7F245D3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7F432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0272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AB8E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30E0465E" w14:textId="77777777">
        <w:trPr>
          <w:trHeight w:val="76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3E10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CC4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получающих стипендию Главы Кувандыкского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77E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01A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3FE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4BA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AA0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E80C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F13C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6B03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29ED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4AA2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39F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19DB86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88B2F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42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3D35C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516A65B2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44B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1D02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BBC5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253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51E6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B0C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D1E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531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D6A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44F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38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13F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06B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14:paraId="38E15AE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8A53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CDE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6D79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1A9D832A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385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C01D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театр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EB0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6B3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30F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439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5CE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3B0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247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7CD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3A9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670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A17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0C40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F9F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4B45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021ABFA5" w14:textId="77777777">
        <w:trPr>
          <w:trHeight w:val="37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A7B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FFEF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музей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2F3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38F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19BE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5D9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8CA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975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FF2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C3A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7A4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518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AB4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6B7B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197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5A9A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5D59CCB" w14:textId="77777777">
        <w:trPr>
          <w:trHeight w:val="66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CB1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53BA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спортивный клуб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E8A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1FA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A42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85D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9E3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697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D62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DE7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98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B0C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91D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«РМЦ»,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1C7BF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92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DCC5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167D3D95" w14:textId="77777777">
        <w:trPr>
          <w:trHeight w:val="102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D061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075CF" w14:textId="77777777" w:rsidR="002E53E2" w:rsidRDefault="00961DA4">
            <w:pPr>
              <w:widowControl w:val="0"/>
              <w:shd w:val="clear" w:color="auto" w:fill="FFFFFF"/>
              <w:tabs>
                <w:tab w:val="left" w:pos="317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обновленных школьных автобусов, соответствующих требованиям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42F8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64F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77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389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6D1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1DC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8E54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11AF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4D38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361F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39F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68E8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83B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19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56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156382AA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027E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80AF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которым предоставлена возможность организованной транспортной доставки до общеобразовательного учреждения, в общей численности обучающихся, нуждающихся в подвозе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A2A4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EF1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C36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775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A57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A40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6FD5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713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E06B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3D1F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37B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81231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A9D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0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330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103B32DE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8810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B7DE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обучающихся 9-11 классов, вовлеченных в реализацию мероприятий в рамках проекта «Школьный бюджет»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665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0D9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1D8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2B9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1DF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C920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C1BC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32C9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66C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D1A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137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08D1B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37D2" w14:textId="77777777" w:rsidR="002E53E2" w:rsidRDefault="00961DA4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Отчет</w:t>
            </w:r>
          </w:p>
          <w:p w14:paraId="36746C99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реализации проекта «Школьный бюджет»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0658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highlight w:val="green"/>
              </w:rPr>
            </w:pPr>
          </w:p>
        </w:tc>
      </w:tr>
      <w:tr w:rsidR="002E53E2" w14:paraId="2539CB69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1A6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0E49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текущему и капитальному ремонту, обновлению материально-технической базы в образовательных организаций (в рамках социально значимых мероприятий)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F5D4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A15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63D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214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0D7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346F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5C55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B95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FDA5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7AA4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10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D0DBC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B4DE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BA51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3D9E84D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D436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E979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зданий, в которых выполнены мероприятий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модернизации школьных систем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1E6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24E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60B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474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B0A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0D1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02E2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87A1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0CD5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C47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D95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7245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7E5B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6593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0D9B391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B0D5" w14:textId="77777777" w:rsidR="002E53E2" w:rsidRDefault="00961DA4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ind w:left="-15" w:righ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Цель 10: Создание эффективной системы питания, основанной на принципах централизации и индустриализации, ориентированной на укрепление здоровья учащихся и воспитанников образовательных организаций посредством повышения качества и безопасности питания.</w:t>
            </w:r>
          </w:p>
        </w:tc>
      </w:tr>
      <w:tr w:rsidR="002E53E2" w14:paraId="1421569C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AB9D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143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ДОО, в которых улучшено качества питания детей в дошкольных образовательных организациях Кувандыкского муниципального округа Оренбургской области Оренбургской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A14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273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63A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716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9E4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0575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481B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06D9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A2C1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C16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40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ДОО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004D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17CE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BE4B2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2E53E2" w14:paraId="6C83AACE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5F4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56D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обеспеченных  горячим питанием учащихся в  интернатах при сельских школах Кувандыкского муниципального округа Оренбургской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B7D9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59D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34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A6D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48F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DA1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9950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6A84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3506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CB9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5F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организации, МКУ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E2C7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1A9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1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59C8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478B1F66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C9C0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A36F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с ОВЗ, обеспеченных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BA90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33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702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E08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97E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1376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4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62B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8A8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82F8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9A7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организации, МКУ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F509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A2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2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B990C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1EE0079B" w14:textId="77777777">
        <w:trPr>
          <w:trHeight w:val="153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0752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C397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охваченных бесплатным горячим питанием,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6005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0A7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40E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C6E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2B1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8008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303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DFE7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8620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092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AF0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организации, МКУ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09BD9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BAC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3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7AA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40FF9F4F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0871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B8FF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ОО, обеспечивающих питание обучающихся 5−11 классов во время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FC8C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764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794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4E3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816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22CA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8926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7EE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F77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8C67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46C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организации, МКУ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12231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A7F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4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D735E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65F33E4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F827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C4D1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пищеблоков общеобразовательных организаций, оснащенных современным технологическим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5767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A5A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9E6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D22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CC6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A2B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E366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8FB8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6779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66D8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1BE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B4AED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24D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F1AAC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3273745F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691E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7860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общеобразовательных организаций, использующих в рационе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питания детей продукты, обогащенные витаминами и микронутриентами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CA2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6EA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5FD3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D7B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02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BB0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44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3515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3606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157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96B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61429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5F8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работы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CC661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5822AD2" w14:textId="77777777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4212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98BD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проведена реконструкция пищеблоков  в образовательных организациях</w:t>
            </w:r>
          </w:p>
          <w:p w14:paraId="1B35D447" w14:textId="77777777" w:rsidR="002E53E2" w:rsidRDefault="002E53E2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D6B3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7C3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41D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870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308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81B2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6BA4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4189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055E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CAB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0D3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образовательные организации</w:t>
            </w:r>
          </w:p>
          <w:p w14:paraId="6D43D223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1718A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9978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55E5E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C6D971F" w14:textId="77777777"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78A2" w14:textId="77777777" w:rsidR="002E53E2" w:rsidRDefault="00961DA4">
            <w:pPr>
              <w:widowControl w:val="0"/>
              <w:tabs>
                <w:tab w:val="left" w:pos="851"/>
              </w:tabs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Цель 11: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условий, обеспечивающих безопасность всех участников образовательного процесса.</w:t>
            </w:r>
          </w:p>
        </w:tc>
      </w:tr>
      <w:tr w:rsidR="002E53E2" w14:paraId="262938BD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69E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EDF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полностью соответствующих требованиям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83F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3CA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774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2AF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451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DEED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FF77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619E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76D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AC2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7D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C504D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400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5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27D9A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6AEF6BA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2828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74309" w14:textId="77777777" w:rsidR="002E53E2" w:rsidRDefault="00961DA4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соответствующих требованиям антитеррористической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3905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2B1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A2A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2C0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BAF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29F4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135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06CE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FEA7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72D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42C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8744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ED4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ГИВЦ Минпросвещения России </w:t>
            </w:r>
            <w:hyperlink r:id="rId26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https://stat.miccedu.ru/cabinet/</w:t>
              </w:r>
            </w:hyperlink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4AC9E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02D6C2AA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026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60D0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 в которых созданы безопасные санитарно-эпидемиологические условия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EA1E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FFE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1B1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8F6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764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25D8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BBE1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775D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363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7FB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823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74F4D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217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228DF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5020421C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6AA7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614E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D074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F4D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B2B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85F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A9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FCEF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481F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BF59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8A50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FBFD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04E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82127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A0D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69D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30023FF4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5005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FC97" w14:textId="77777777" w:rsidR="002E53E2" w:rsidRDefault="00961DA4">
            <w:pPr>
              <w:widowControl w:val="0"/>
              <w:shd w:val="clear" w:color="auto" w:fill="FFFFFF"/>
              <w:tabs>
                <w:tab w:val="left" w:pos="-91"/>
                <w:tab w:val="left" w:pos="320"/>
              </w:tabs>
              <w:suppressAutoHyphens w:val="0"/>
              <w:spacing w:after="0" w:line="240" w:lineRule="auto"/>
              <w:ind w:left="-15" w:right="-1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учреждений, реализующих мероприятия, направле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на профилактику обеспечения 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опасности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C0C8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EDD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080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F9F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923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FA8B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75E2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AFF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EE1A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4B95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EC0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90BC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9F3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9FD96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2E53E2" w14:paraId="2DE9EFC9" w14:textId="77777777">
        <w:trPr>
          <w:trHeight w:val="55"/>
        </w:trPr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5306" w14:textId="77777777" w:rsidR="002E53E2" w:rsidRDefault="00961DA4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ind w:left="-15" w:righ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 12: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ормирование благоприятных условий для социализации детей-сирот и детей, оставшихся без попечения родителей, детей-инвалидов и детей с ограниченными возможностями здоровья и обеспечение прав каждого ребенка жить и воспитываться в семье.</w:t>
            </w:r>
          </w:p>
        </w:tc>
      </w:tr>
      <w:tr w:rsidR="002E53E2" w14:paraId="13876AA3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0CD5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060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воспитывающихся в семьях граждан, от общего числа детей этой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4E6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71F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8CF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763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E21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93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CA0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E80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0FA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C6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9A9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8A2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6784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ЕГИССО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DDB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77BF9D11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2B3E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543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19B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BFB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D71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AB5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5F0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15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C33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DC3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B9F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377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36E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532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E167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субвенции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E4FC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5C1890AD" w14:textId="77777777">
        <w:trPr>
          <w:trHeight w:val="55"/>
        </w:trPr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8965" w14:textId="77777777" w:rsidR="002E53E2" w:rsidRDefault="00961DA4">
            <w:pPr>
              <w:widowControl w:val="0"/>
              <w:tabs>
                <w:tab w:val="left" w:pos="851"/>
              </w:tabs>
              <w:spacing w:after="0" w:line="240" w:lineRule="auto"/>
              <w:ind w:left="-15" w:righ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 13: Реализация прав детей и подростков на оздоровление, развитие, полноценный отдых и занятость во время каникул.</w:t>
            </w:r>
          </w:p>
        </w:tc>
      </w:tr>
      <w:tr w:rsidR="002E53E2" w14:paraId="0F140794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246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37F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охваченных различными формами отдыха и оздоровления в Кувандыкском муниципальном 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FF0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822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98F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E9B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5B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06B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794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F70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7E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A87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1A3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41D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D15C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5B36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2C41E6AC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36DE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955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учащихся общеобразовательных школ, охваченных мероприятиями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отдыха в оздоровительных лагерях с дневным пребыванием на базе общеобразовательных организаций, к общему числу учащихся 1-4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проживающих на территории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Кувандыкского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692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AD5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014D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DC3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CDE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E42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29D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18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DD6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750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B21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CB5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77CF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работы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2AAC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541C0646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145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84B4" w14:textId="77777777" w:rsidR="002E53E2" w:rsidRDefault="00961DA4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несовершеннолетних граждан в возрасте от 14 до 18 лет, участвовавших во временных работах в свободное от учебы время, проживающих в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AB0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24B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024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6B8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6BA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21E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61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FE6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E35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916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C06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общеобразовательные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50A3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394F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по итогам года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591A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2E53E2" w14:paraId="4F3C2120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7E6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05A4" w14:textId="77777777" w:rsidR="002E53E2" w:rsidRDefault="00961DA4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объектов инфраструктуры, предназначенных для организации отдыха и оздоровления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131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EB4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791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F6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0DC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422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42F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8FB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29B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EB5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0F0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4006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1BE5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E161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2E53E2" w14:paraId="6F7070C5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AF2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4B0C" w14:textId="77777777" w:rsidR="002E53E2" w:rsidRDefault="00961DA4">
            <w:pPr>
              <w:widowControl w:val="0"/>
              <w:shd w:val="clear" w:color="auto" w:fill="FFFFFF"/>
              <w:tabs>
                <w:tab w:val="left" w:pos="459"/>
              </w:tabs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текущему ремонту, обновлению материально-технической базы в организациях отдыха и оздоровления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DED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23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003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EC5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6FF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622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D1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4D2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A4C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821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71F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124F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5643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21F4" w14:textId="77777777" w:rsidR="002E53E2" w:rsidRDefault="002E53E2">
            <w:pPr>
              <w:widowControl w:val="0"/>
              <w:spacing w:after="0" w:line="240" w:lineRule="auto"/>
              <w:ind w:left="-15" w:right="-15"/>
              <w:jc w:val="center"/>
            </w:pPr>
          </w:p>
        </w:tc>
      </w:tr>
      <w:tr w:rsidR="002E53E2" w14:paraId="575BE60A" w14:textId="77777777">
        <w:trPr>
          <w:trHeight w:val="55"/>
        </w:trPr>
        <w:tc>
          <w:tcPr>
            <w:tcW w:w="158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1B52" w14:textId="77777777" w:rsidR="002E53E2" w:rsidRDefault="00961DA4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ind w:left="-15" w:righ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 14: Эффективное планирование и управление системой образования, повышение эффективности бюджетных расходов, направленных на развитие системы образования.</w:t>
            </w:r>
          </w:p>
        </w:tc>
      </w:tr>
      <w:tr w:rsidR="002E53E2" w14:paraId="0A3791A5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F1E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6CA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выполнивших в отчетном году установленные в муниципальном задании показатели качества услуг (в сфере технического, информационного, организационного, научно-методического и хозяйственного обслуживания)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1EC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B50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51A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C03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200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684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D7B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6D5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69D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132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D7A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C749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F609" w14:textId="77777777" w:rsidR="002E53E2" w:rsidRDefault="00961DA4">
            <w:pPr>
              <w:widowControl w:val="0"/>
              <w:suppressAutoHyphens w:val="0"/>
              <w:spacing w:before="150" w:after="3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ru-RU"/>
              </w:rPr>
              <w:t xml:space="preserve">bus.gov.ru </w:t>
            </w:r>
          </w:p>
          <w:p w14:paraId="5827B227" w14:textId="77777777" w:rsidR="002E53E2" w:rsidRDefault="002E53E2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57D1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323CBED4" w14:textId="77777777">
        <w:trPr>
          <w:trHeight w:val="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1A92" w14:textId="77777777" w:rsidR="002E53E2" w:rsidRDefault="00961DA4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0C4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1DA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F81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9BF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439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E0C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576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240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E1B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E40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624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D17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32CB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185EA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6E1B38B3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55B0AF0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0BF5FD9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8CCC653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245D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</w:tbl>
    <w:p w14:paraId="5F71A9F3" w14:textId="77777777" w:rsidR="002E53E2" w:rsidRDefault="00961DA4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14:paraId="2691AE70" w14:textId="77777777" w:rsidR="002E53E2" w:rsidRDefault="00961DA4">
      <w:pPr>
        <w:shd w:val="clear" w:color="auto" w:fill="FFFFFF"/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Кувандыкского муниципального округа Оренбургской области </w:t>
      </w:r>
    </w:p>
    <w:p w14:paraId="3DDDCC63" w14:textId="77777777" w:rsidR="002E53E2" w:rsidRDefault="00961DA4">
      <w:pPr>
        <w:shd w:val="clear" w:color="auto" w:fill="FFFFFF"/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7189C">
        <w:rPr>
          <w:rFonts w:ascii="Times New Roman" w:hAnsi="Times New Roman" w:cs="Times New Roman"/>
          <w:sz w:val="24"/>
          <w:szCs w:val="24"/>
        </w:rPr>
        <w:t xml:space="preserve">29.12.2025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7189C">
        <w:rPr>
          <w:rFonts w:ascii="Times New Roman" w:hAnsi="Times New Roman" w:cs="Times New Roman"/>
          <w:sz w:val="24"/>
          <w:szCs w:val="24"/>
        </w:rPr>
        <w:t>1832-п</w:t>
      </w:r>
    </w:p>
    <w:p w14:paraId="08651921" w14:textId="77777777" w:rsidR="00957321" w:rsidRDefault="00957321">
      <w:pPr>
        <w:shd w:val="clear" w:color="auto" w:fill="FFFFFF"/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14:paraId="399628E2" w14:textId="2D03917C" w:rsidR="00957321" w:rsidRPr="00957321" w:rsidRDefault="00957321" w:rsidP="00ED4337">
      <w:pPr>
        <w:shd w:val="clear" w:color="auto" w:fill="FFFFFF"/>
        <w:spacing w:after="0" w:line="240" w:lineRule="auto"/>
        <w:ind w:left="10773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0AB37FF" w14:textId="77777777" w:rsidR="00957321" w:rsidRPr="00957321" w:rsidRDefault="00957321" w:rsidP="00ED4337">
      <w:pPr>
        <w:shd w:val="clear" w:color="auto" w:fill="FFFFFF"/>
        <w:spacing w:after="0" w:line="240" w:lineRule="auto"/>
        <w:ind w:left="10773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6BFA5C1F" w14:textId="77777777" w:rsidR="002E53E2" w:rsidRDefault="002E53E2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</w:p>
    <w:p w14:paraId="4F2DC34B" w14:textId="77777777" w:rsidR="002E53E2" w:rsidRDefault="00961DA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мероприятий (результатов) муниципальной программы</w:t>
      </w:r>
    </w:p>
    <w:tbl>
      <w:tblPr>
        <w:tblW w:w="15591" w:type="dxa"/>
        <w:tblInd w:w="-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3815"/>
        <w:gridCol w:w="14"/>
        <w:gridCol w:w="2125"/>
        <w:gridCol w:w="990"/>
        <w:gridCol w:w="992"/>
        <w:gridCol w:w="851"/>
        <w:gridCol w:w="850"/>
        <w:gridCol w:w="851"/>
        <w:gridCol w:w="850"/>
        <w:gridCol w:w="851"/>
        <w:gridCol w:w="850"/>
        <w:gridCol w:w="851"/>
        <w:gridCol w:w="993"/>
        <w:gridCol w:w="140"/>
      </w:tblGrid>
      <w:tr w:rsidR="002E53E2" w14:paraId="49DFFB80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9A9E565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81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5D222AA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988BED5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E0DBA96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FBBD1B9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694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369A01E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мероприятия (результата) по годам</w:t>
            </w:r>
          </w:p>
        </w:tc>
        <w:tc>
          <w:tcPr>
            <w:tcW w:w="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63066AE" w14:textId="77777777" w:rsidR="002E53E2" w:rsidRDefault="002E53E2">
            <w:pPr>
              <w:widowControl w:val="0"/>
              <w:spacing w:after="0" w:line="240" w:lineRule="auto"/>
              <w:ind w:left="-12" w:right="-15"/>
              <w:jc w:val="center"/>
            </w:pPr>
          </w:p>
        </w:tc>
      </w:tr>
      <w:tr w:rsidR="002E53E2" w14:paraId="6D4683B1" w14:textId="77777777">
        <w:trPr>
          <w:trHeight w:val="99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0C0329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862BE6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F302C12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6178B8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507D7A" w14:textId="77777777" w:rsidR="002E53E2" w:rsidRDefault="002E53E2">
            <w:pPr>
              <w:widowControl w:val="0"/>
              <w:snapToGrid w:val="0"/>
              <w:spacing w:after="0" w:line="240" w:lineRule="auto"/>
              <w:ind w:left="-6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EA9D72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5A6D602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4C6D0263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6CE1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AB036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6AB22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14F1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01001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4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1C2E7E1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3E2" w14:paraId="428372F4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5371F27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EB2ECC3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131ED9F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375E578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F11E55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92598BD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2618039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6180E465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E0CB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A8703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A71EE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18A69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7948C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1E3A6D65" w14:textId="77777777" w:rsidR="002E53E2" w:rsidRDefault="002E53E2">
            <w:pPr>
              <w:widowControl w:val="0"/>
              <w:spacing w:after="0" w:line="240" w:lineRule="auto"/>
              <w:ind w:left="-12" w:right="-15"/>
              <w:jc w:val="center"/>
            </w:pPr>
          </w:p>
        </w:tc>
      </w:tr>
      <w:tr w:rsidR="002E53E2" w14:paraId="21127827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7DDBFC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1. Региональный проект «Современная школа»</w:t>
            </w:r>
          </w:p>
        </w:tc>
      </w:tr>
      <w:tr w:rsidR="002E53E2" w14:paraId="581A0EE2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98419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обеспечить возможность профессионального развития и обучения на протяжении всей профессиональной деятельности для педагогических работников</w:t>
            </w:r>
          </w:p>
        </w:tc>
      </w:tr>
      <w:tr w:rsidR="002E53E2" w14:paraId="29AA28A2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B9CEB0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53B26E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9514F0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мотивационная готовность на инновационные процессы и использование современных образовательных технологий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F50AB5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4C9D12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D69362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850765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41D8327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7AE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941D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0B9D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63EE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8F16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0122A89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5C887248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FE593C8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5636F8F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открытых образовательных центров естественно-научной и технологической направленности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2BB819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для реализации общеобразовательных программам естественно-научного и технологического профилей, создание центров «Точка роста»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68348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B33C5D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D1F8D28" w14:textId="77777777" w:rsidR="002E53E2" w:rsidRDefault="00961DA4">
            <w:pPr>
              <w:widowControl w:val="0"/>
              <w:tabs>
                <w:tab w:val="left" w:pos="294"/>
                <w:tab w:val="center" w:pos="412"/>
              </w:tabs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771B6A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5A6369D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0C0D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C5A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771B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D37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B5F1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370BD8C9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7A57187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9951722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2. Региональный проект «Успех каждого ребенка»</w:t>
            </w:r>
          </w:p>
        </w:tc>
      </w:tr>
      <w:tr w:rsidR="002E53E2" w14:paraId="3890F252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10143C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Создать условия для развития способностей и талантов детей, используя базу региональных центров технопарков «Кванториум» и центров «IТ-куб», в том числе в рамках программы «Билет в будущее»</w:t>
            </w:r>
          </w:p>
        </w:tc>
      </w:tr>
      <w:tr w:rsidR="002E53E2" w14:paraId="6FD5B98B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BACF7E7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5AF10AB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охваченных деятельностью региональных центров выявления, поддержки и развития способностей и талантов у детей и молодежи, технопарков «Кванториум» и центров «IТ-куб»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81F28F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развития способностей и талантов у детей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E746CF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3843D2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32A044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DF2600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565B80C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9448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6421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2206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2FF0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E1B3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0917C463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C47A954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53BF072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784356F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602AC1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обновление материально-технической базы для реализации дополнительных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образовательных программам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F90636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142C5C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9AA4F4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5AFB3B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608EC01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CCE5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47CC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C4D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45F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6269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4C5321E2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59699988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437C744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E46E0A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которым обеспечено проведение открытых онлайн-уроков, направленных на раннюю профориентацию и реализуемых с учетом опыта цикла открытых уроков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в которых приняли участие дети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85E7CE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4BE9985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B85D17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7C295B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EF7014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0,001667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24F99CB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3B9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320E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7DE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8E8A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23CA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63DE121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74858D56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333DCAF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7A5FD17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расположенных в сельской местности и городах с численностью населения до 250 тысяч человек, в которых обновлена материально- техническая база для занятий детей физической культурой и спортом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5EB3B3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комфортных условий для занятий обучающихся физ. культурой и спортом, а также увеличение пропускной способности спортивных сооружений и числа занимающихся физ. культурой и спортом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C4A867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2165289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D69258B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5D1FBD1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43B6753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953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8882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CB90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23DF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2E6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01D21BE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138E1148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28C185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3. Региональный проект «Цифровая образовательная среда»</w:t>
            </w:r>
          </w:p>
        </w:tc>
      </w:tr>
      <w:tr w:rsidR="002E53E2" w14:paraId="5A6B04FF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C39A49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Обеспечить образовательные организации материально-технической базой для внедрения цифровой образовательной среды</w:t>
            </w:r>
          </w:p>
        </w:tc>
      </w:tr>
      <w:tr w:rsidR="002E53E2" w14:paraId="71E385CF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6AB9EED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0FCC058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B6BA61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BCEB98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4B1858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95D73E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1350EA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2B81234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2E3C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9681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A2A0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C82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9758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490F7AB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8B96C39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0915368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2398457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396C2F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создание в ОО равных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условия</w:t>
            </w:r>
          </w:p>
          <w:p w14:paraId="19C34565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получения</w:t>
            </w:r>
          </w:p>
          <w:p w14:paraId="7349F33A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качественного</w:t>
            </w:r>
          </w:p>
          <w:p w14:paraId="7704F9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образования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4E3651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2AAA80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7FD11F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2A759F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49344BA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179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4976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0710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FF1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2341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641585C3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927E207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798D23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E286E08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011D53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доля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педагогических</w:t>
            </w:r>
          </w:p>
          <w:p w14:paraId="072C79B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работников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, использующих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сервисы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федеральной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информационно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сервисной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платформы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цифровой</w:t>
            </w:r>
            <w:r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образовательной</w:t>
            </w:r>
          </w:p>
          <w:p w14:paraId="50453A5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среды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DB060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F83E54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1FFDCB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FC31EF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5B88A6D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4E17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A72E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547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550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5EA6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16AE560D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4BD0C2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A16EDF3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B36116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38A072B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оснащенные оборудованием для внедрения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цифровой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образовательной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среды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7E5DBBB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F6F7C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98D66C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0AD1BD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2C11D36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2CF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5F6A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FBA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0C7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99EF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3064C3E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7E748CB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388F337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4. Региональный проект «Патриотическое воспитание граждан Российской Федерации»</w:t>
            </w:r>
          </w:p>
        </w:tc>
      </w:tr>
      <w:tr w:rsidR="002E53E2" w14:paraId="3F4F6DE7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EE055F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утвердить и внедрить рабочие программы воспитания обучающихся на основе разработанной Минпросвещения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России примерной программы воспитания обучающихся</w:t>
            </w:r>
          </w:p>
        </w:tc>
      </w:tr>
      <w:tr w:rsidR="002E53E2" w14:paraId="781340DB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5380A16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1E7DFA9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ОО, в которых в которых утверждены рабочие программы воспитания обучающихся на основе разработанной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Минпросвещения России примерной программы воспитания обучающихся от общего количества общеобразовательных организаций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77C1EE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продолжение и расширение работы по патриотическому воспитанию на всех уровнях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образовательной системы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FBB3D5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D2D2B3E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8E0ADE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7D7D7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4F424D2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71A6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D9D1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5ED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002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6B70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4EC85FE2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AF2886F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5AC1702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5FB6E8A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9CC4A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вовлечение в социально активную деятельность через увеличение охвата патриотическими проектами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D47447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21B77E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2D4BD5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671020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5866D82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FFAD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7F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CFC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0A29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7B9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45E2054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3695577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568D0E9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123322A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общеобразовательных организаций, в которых введены ставки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E4865F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введение ставки советников по воспитанию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A7BFC4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18B453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6EBBCC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CB6F28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718391D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DD82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AA9F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8038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B7FD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477B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6941265B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177CB6C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B0078FD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C2E7C0B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 и молодёжи в возрасте от 10 до 30 лет, принявших участие в мероприятиях, направленных на развитие системы межпоколенческого взаимодействия и обеспечение преемственности поколений, поддержки общественных инициатив и проектов, направленных на гражданское и патриотическое воспитание детей и молодежи по делам молодежи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598ED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воспитание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и 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развитие</w:t>
            </w:r>
          </w:p>
          <w:p w14:paraId="4CC95D3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гражданина России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40AE1A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0806EA3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A210CF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0FAA6C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3ADD451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F3AB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BAE3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7F90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7B7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1D8E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4B5BB00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896B91B" w14:textId="77777777">
        <w:tc>
          <w:tcPr>
            <w:tcW w:w="15450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67DA5C0" w14:textId="77777777" w:rsidR="002E53E2" w:rsidRDefault="00961DA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5.Региональный проект «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Все лучшее детям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D4C70F8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13401543" w14:textId="77777777">
        <w:tc>
          <w:tcPr>
            <w:tcW w:w="15450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9480094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создать условия для охвата детей дополнительным образованием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2A4AD0F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FA44D79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1C7C6A48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6C0615CF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07F953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для реализации дополнительных образовательных программам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798D4CD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3CCA4586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36DA091C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659C526F" w14:textId="77777777" w:rsidR="002E53E2" w:rsidRDefault="00961DA4">
            <w:pPr>
              <w:widowControl w:val="0"/>
              <w:snapToGrid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9134F4E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3B27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1C84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A328" w14:textId="77777777" w:rsidR="002E53E2" w:rsidRDefault="00961DA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2000" w14:textId="77777777" w:rsidR="002E53E2" w:rsidRDefault="00961DA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A479" w14:textId="77777777" w:rsidR="002E53E2" w:rsidRDefault="00961DA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7B6C9530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3CF4B0A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2D3CD853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1243B8EE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B1A2E9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укомплектованность кабинета ОБЗР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необходимым учебным оборудованием для выполнения образовательной программы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467A568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5E568D06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396D156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28DB757A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636875D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BD8B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77A1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3853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A403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FB7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438D6E5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BF97E39" w14:textId="77777777">
        <w:tc>
          <w:tcPr>
            <w:tcW w:w="15450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27E7807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6. Региональный проект «Профессионалитет»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28CF83A1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ACECEAF" w14:textId="77777777">
        <w:trPr>
          <w:trHeight w:val="297"/>
        </w:trPr>
        <w:tc>
          <w:tcPr>
            <w:tcW w:w="15450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D6C162A" w14:textId="77777777" w:rsidR="002E53E2" w:rsidRDefault="00961DA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создать условия для участия обучающихся в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региональном проекте «Профессионалитет»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69B31B5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603A591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1ADBF8ED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03E95E90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nos" w:hAnsi="Times New Roman" w:cs="Times New Roman"/>
                <w:color w:val="000000"/>
                <w:sz w:val="20"/>
                <w:szCs w:val="20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ADD723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вовлечение обучающихся в </w:t>
            </w:r>
            <w:r>
              <w:rPr>
                <w:rFonts w:ascii="Times New Roman" w:eastAsia="Tinos" w:hAnsi="Times New Roman" w:cs="Times New Roman"/>
                <w:color w:val="000000"/>
                <w:sz w:val="16"/>
                <w:szCs w:val="16"/>
              </w:rPr>
              <w:t>профориентационные мероприятия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0C73486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3DAE4A06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625AAC8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4B98D962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1D85C7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2A1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F7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3688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005B" w14:textId="77777777" w:rsidR="002E53E2" w:rsidRDefault="00961D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9420" w14:textId="77777777" w:rsidR="002E53E2" w:rsidRDefault="00961DA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034C6D24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AC0FB3A" w14:textId="77777777">
        <w:tc>
          <w:tcPr>
            <w:tcW w:w="15450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4F37AF3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7. Региональный проект «Педагоги и наставники»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BC0B3DD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4F22ECAE" w14:textId="77777777">
        <w:tc>
          <w:tcPr>
            <w:tcW w:w="15450" w:type="dxa"/>
            <w:gridSpan w:val="1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872C707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649FAA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638AEB6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09DEB8A4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405E0E7F" w14:textId="77777777" w:rsidR="002E53E2" w:rsidRDefault="00961D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советников директоров по воспитанию и взаимодействию с детскими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г.Байконура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федеральной территории «Сириус», муниципальных общеобразовательных организаций и профессиональных образовательных организаций, получающих ежемесячное денежное вознаграждение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35EEA5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выплат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1B50DB08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07EF8A11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0B905E9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3C893AA5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79B8E7A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C38D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BAFC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2951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E51D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5775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520C201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56E03AE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37933C1B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2675B64C" w14:textId="77777777" w:rsidR="002E53E2" w:rsidRDefault="00961DA4">
            <w:pPr>
              <w:widowControl w:val="0"/>
              <w:shd w:val="clear" w:color="auto" w:fill="FFFFFF"/>
              <w:spacing w:after="0"/>
              <w:ind w:left="68" w:right="13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ставок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CDF36F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советников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6A4C3B6E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0990D06B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13984A1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545F87E2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FECCB08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DB41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3570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E7F2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1C15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446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458DA133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FE6E20A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48902877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5D6D398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педагогических работников госуда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ственных и муниципальных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организаций, реализующих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тельные программы начального общего образования, образовательные программы основного общего образования,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тельные программы среднего общего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зования,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получающих ежемесячное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вознаграждение за классное руково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2455AF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выплат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79BEBA65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2501B5A5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4DA245A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6556A873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88937FE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DA8C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0D71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870F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3093" w14:textId="77777777" w:rsidR="002E53E2" w:rsidRDefault="00961DA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6759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30E58332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535DAE0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A986A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 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Развитие дошкольного образования детей»</w:t>
            </w:r>
          </w:p>
        </w:tc>
      </w:tr>
      <w:tr w:rsidR="002E53E2" w14:paraId="587978ED" w14:textId="77777777">
        <w:trPr>
          <w:trHeight w:val="44"/>
        </w:trPr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E1A77F9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Наименование задачи структурного элемента: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Обеспечить детей в возрасте от 2 месяцев до 7 лет возможностью получать качественные услуги дошкольного образования</w:t>
            </w:r>
          </w:p>
        </w:tc>
      </w:tr>
      <w:tr w:rsidR="002E53E2" w14:paraId="26A5C225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210479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B570C5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2 месяцев до 7 лет, которым представлена возможность получения дошкольного образования от общей численности детей, стоящих на регистрационном учёте для зачисления в ДОУ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B4151A" w14:textId="77777777" w:rsidR="002E53E2" w:rsidRDefault="00961DA4">
            <w:pPr>
              <w:widowControl w:val="0"/>
              <w:shd w:val="clear" w:color="auto" w:fill="FFFFFF"/>
              <w:snapToGrid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9A509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3DD39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1A981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4A8A8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0DF1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A655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EB67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AB05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D0EB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2B6DE1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34F4B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7CCD599F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5CD5F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49DBD" w14:textId="77777777" w:rsidR="002E53E2" w:rsidRDefault="00961DA4">
            <w:pPr>
              <w:widowControl w:val="0"/>
              <w:spacing w:after="0" w:line="240" w:lineRule="auto"/>
              <w:ind w:left="-15" w:right="-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1 года до 7 лет, которым представлена возможность получения дошкольного образования в общей численности детей, проживающих в округе, определяется ежегодно по данным статистической отчетности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4288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23F78D" w14:textId="77777777" w:rsidR="002E53E2" w:rsidRDefault="00961DA4">
            <w:pPr>
              <w:widowControl w:val="0"/>
              <w:shd w:val="clear" w:color="auto" w:fill="FFFFFF"/>
              <w:tabs>
                <w:tab w:val="left" w:pos="288"/>
                <w:tab w:val="center" w:pos="481"/>
              </w:tabs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DC7F4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0C140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68FCD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811E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93B04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DF245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80B63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DBAC8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75BE1C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0B0BB9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3E8C05F8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F4296A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E5B3A0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воспользовавшихся правом на получение компенсации части родительской платы за присмотр и уход за детьми, посещающими образовательные организации, реализующие образовательную программу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дошкольного образования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90587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удовлетворенность потребителей качеством муниципальной услуги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5BE0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7A59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7D77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29D2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6359E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7CB50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38C92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896BE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FE5AF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F54100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B8A77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7415FE2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DD5F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8.4.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96E4B0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ДОО, прошедших профессиональную подготовку и повышение квалификации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CFF9F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профессиональной компетенции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67F1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37162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5902B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C9598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7C7B5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496A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63E9D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0EDC4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24B32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FAD86E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DE34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5FDA8C0C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C4F232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8C26BB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учреждений дошкольного образования, обеспеченных современными условиями обучения в соответствии с ФГОС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количества дошкольных учреждений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B6A11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в ДОО условий, соответствующих требованиям ФГОС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4F8C7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CC43CF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525E34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4AA0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CF1F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4C705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7FB0D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0417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CD04E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42812A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62015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6F5F65D6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3B8498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AAC10" w14:textId="77777777" w:rsidR="002E53E2" w:rsidRDefault="00961DA4">
            <w:pPr>
              <w:widowControl w:val="0"/>
              <w:shd w:val="clear" w:color="auto" w:fill="FFFFFF"/>
              <w:tabs>
                <w:tab w:val="left" w:pos="375"/>
                <w:tab w:val="left" w:pos="658"/>
                <w:tab w:val="left" w:pos="2794"/>
              </w:tabs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– 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7AA6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A1A51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470B24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834F3A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83345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AF5D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373BD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FE5F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96E9B1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FEDB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E503A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8B25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024DBE5E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D2AA98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E759C4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граждан, положительно оценивающих качество услуг психолого – медико –педагогической, методической и консультативной помощи, в общем числе обратившихся за получением услуги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B9829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B91C3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C09C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8EE53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FB457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A5D19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652C3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5F49C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EF9F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E75C6E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1C58C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460AE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2989055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8CD6B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8.8.</w:t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71283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модернизации объектов муниципальной собственности для размещения дошкольных образовательных организаций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2E141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всем детям дошкольного возраста возможности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воспитываться в соответствии с основными современными требованиями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C6854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F418D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68AE7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FAE3D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02FD8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40E4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63F65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EEEEF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52D89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4B142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51286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E53E2" w14:paraId="6C387219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F8ED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9. Комплекс процессных мероприятий «Развитие общего и дополнительного образования детей»</w:t>
            </w:r>
          </w:p>
        </w:tc>
      </w:tr>
      <w:tr w:rsidR="002E53E2" w14:paraId="1E2B10E5" w14:textId="77777777">
        <w:tc>
          <w:tcPr>
            <w:tcW w:w="1559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E23AA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Создать условия для реализации  образовательных программ в соответствии с ФГОС НОО, ФГОС ООО, ФГОС СОО</w:t>
            </w:r>
          </w:p>
        </w:tc>
      </w:tr>
      <w:tr w:rsidR="002E53E2" w14:paraId="068915D0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33D66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B492D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обучающихся по ФГОС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7149B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во всех общеобразовательных организациях условий, соответствующих требованиям ФГОС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250F7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CF7EA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3BBE5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02D7D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20309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F4317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AC00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45BAE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06BD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5DFD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F9E312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4D1AD01B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169218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EF9224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получивших аттестат о среднем общем образовании, в общей численности выпускников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1C6266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степени и уровня освоения обучающимися образовательной программы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BB0CA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E1A84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01F7D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8E945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DEA9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1954A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D2BEF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F54AF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49F73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ED59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76154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1BF49A2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AE861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59C21D" w14:textId="77777777" w:rsidR="002E53E2" w:rsidRDefault="00961DA4">
            <w:pPr>
              <w:widowControl w:val="0"/>
              <w:spacing w:after="0" w:line="240" w:lineRule="auto"/>
              <w:ind w:left="-15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выпускников получивших аттестат об основном общем образовании, в общей численности выпускников</w:t>
            </w:r>
          </w:p>
        </w:tc>
        <w:tc>
          <w:tcPr>
            <w:tcW w:w="2139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78DC7A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AF1D9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0F31E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FB258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DC142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FEAB2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FA03B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6C5A1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C823E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72E9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6220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8AA3E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B51293E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78AED6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6AD804A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обучающихся, охваченных профильным обучением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C3794B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обучающихся углубленным изучением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B51592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D5B57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3A0362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44B5E5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A6F5BD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D241DD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D99211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69819E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4254CA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5FAE8A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5BB3E48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6E48A60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3A82E9B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0610A63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численности детей-инвалидов, которым не противопоказано обучение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7C4238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разработка индивидуальных программ обучения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A94C73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8AA7D0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F8AD09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B718F1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E8B5BD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34E416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C31175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5A351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9B4435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3886E7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01DF68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6ED3C31A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89D4671" w14:textId="77777777" w:rsidR="002E53E2" w:rsidRDefault="00961DA4">
            <w:pPr>
              <w:widowControl w:val="0"/>
              <w:spacing w:after="0" w:line="240" w:lineRule="auto"/>
              <w:ind w:left="-12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9.6.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14A40E0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детей ОВЗ, обучающихся по программам общего образования на дому, с использованием дистанционных образовательных технологий в инклюзивных классах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4BC00FB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адаптированных программ обучения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B7E8B7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0B9AF8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905AD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2F8A60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805DA1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38CA11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50D999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C94D2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6A2C11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D57D7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53B4BB2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14F51A13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CF0BBA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4A5C9FCF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ОУ и УДО, прошедших профессиональную подготовку и повышение квалификации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E6B985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муниципальной информационно-методической системы сопровождения педагогов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C15BF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4F2CCD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1A8CBA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399185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347793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01913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F2BBB5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BBF3F2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E7157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62E21D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2D3DDE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5ADFC5F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9F609FF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0EEA43DF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принимающих участие в конкурсах профессионального мастерства, семинарах, конференциях</w:t>
            </w:r>
          </w:p>
        </w:tc>
        <w:tc>
          <w:tcPr>
            <w:tcW w:w="2139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C3A7962" w14:textId="77777777" w:rsidR="002E53E2" w:rsidRDefault="002E53E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4F875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808975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CA279A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2223C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8C486C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67269B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E4D5B0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AA106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F45339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D8E35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796AFB7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7A827299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5BB51D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0E3F007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201B5E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обеспечение равной доступности качественного дополнительного образования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6ABAB7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2DCF00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0F2396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791090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214E90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73C78F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5F8E01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7B995B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5B172A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387931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3226B7D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5F29FE8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9734FC4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57C7F987" w14:textId="77777777" w:rsidR="002E53E2" w:rsidRDefault="00961DA4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участвующих в областной,  всероссийской и иных олимпиадах,  конкурсах исследовательской направленности регионального, всероссийского и международного уровней от числа обучающихся 5-11 классов</w:t>
            </w:r>
            <w:proofErr w:type="gramEnd"/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DBC9C7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числа обучающихся, охваченных системой выявления, поддержки и развития способностей и талантов детей и молодежи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7CB54B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E7D3E3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5C82F4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BCB71B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6D6641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9CB257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16A29C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D1199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0D0C54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2DDAF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E35EDD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1BC665A9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7ED6DB6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9.11.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A969E35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получающих стипендию Главы Кувандыкского муниципального округа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F402ED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стипендии Главы обучающимся проявившим себя в интеллектуальной, творческой деятельности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C51FB4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0216800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C9F8AFD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FA3CE38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A2B3108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604CEF4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18458AF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D4AF696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FE29721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2CCC780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50E2C4D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5DBC736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536B626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9.12.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EF69AA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5980A7B" w14:textId="77777777" w:rsidR="002E53E2" w:rsidRDefault="002E53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4D6D64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0E7CB45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76DEF9C" w14:textId="77777777" w:rsidR="002E53E2" w:rsidRDefault="00961DA4">
            <w:pPr>
              <w:widowControl w:val="0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F8DE9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2428A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DC6EA6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31B058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EAECD0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2FD457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95F971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335110B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CF037A9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4B7631E4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9.13.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1064D86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театр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7CF132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развитие направления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«Театральное творчество»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2E1EA54C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68B81E3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7A6AFF8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75D929E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2728FFD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EBF09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7992A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FB89F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E9F58B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7DC3B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3CA24B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E6A56B0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16941B0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9.14.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4ADE6E3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музей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237A33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создание и развитие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школьных музеев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3B7DC116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62653AB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608B450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59E39AE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0BBB1BD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28B5B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D1064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EB8E5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C17030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F99236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46B2B5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DA72931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108C6C9E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9.15.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</w:tcPr>
          <w:p w14:paraId="762F923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спортивный клуб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A09E16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увеличение числ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енности обучающихся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регулярно занимающихся в спортивных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секциях, клубах и иных объединениях спортивной направленности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08195C47" w14:textId="77777777" w:rsidR="002E53E2" w:rsidRDefault="00961DA4">
            <w:pPr>
              <w:widowControl w:val="0"/>
              <w:spacing w:after="0" w:line="240" w:lineRule="auto"/>
              <w:ind w:left="-12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4FF5CF2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241A0B2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</w:tcPr>
          <w:p w14:paraId="162B93A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 w14:paraId="20CCC43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8F40B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B1F60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37828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97E3D8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0C84AC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F4AA4F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593D290D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E3FCA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9.16.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55FF021" w14:textId="77777777" w:rsidR="002E53E2" w:rsidRDefault="00961DA4">
            <w:pPr>
              <w:widowControl w:val="0"/>
              <w:shd w:val="clear" w:color="auto" w:fill="FFFFFF"/>
              <w:tabs>
                <w:tab w:val="left" w:pos="317"/>
              </w:tabs>
              <w:spacing w:after="0" w:line="240" w:lineRule="auto"/>
              <w:ind w:right="11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обновленных школьных автобусов, соответствующих требованиям законодательства Российской Федерации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8BDF9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обновление парка школьных автобусов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D0D167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22D9A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6038A2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0D8728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AF90D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C539CF6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EB9521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68EE77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3530E82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4606D3D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24B9918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4DD7B7B0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A5CB0F7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9.17.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0FDB40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которым предоставлена возможность организованной транспортной доставки до общеобразовательного учреждения, в общей численности обучающихся, нуждающихся в подвозе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FEFF7C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безопасных перевозок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4402B1D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66E5A2E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28669F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99BAE4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4799E3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B7048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34E45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28B3C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C85886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9CF7AB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7A486E5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891B4E4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7AEB32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9.18.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41ACAD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обучающихся 9-11 классов, вовлеченных в реализацию мероприятий в рамках проекта «Школьный бюджет»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E34E88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333333"/>
                <w:sz w:val="16"/>
                <w:szCs w:val="16"/>
                <w:shd w:val="clear" w:color="auto" w:fill="FFFFFF"/>
              </w:rPr>
              <w:t>повышение финансовой грамотности</w:t>
            </w:r>
            <w:r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подрастающей молодёжи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65485706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33F740D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453CC4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DD15494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2A68AD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A29CC4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08E75A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44EB9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30F3B8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A6C6A7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C3C18D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745A9F82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8D55EE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9.19.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CA78A9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мероприятия по текущему и капитальному ремонту, обновлению материально-технической базы в образовательных организаций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7D345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всем обучающимся возможности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обучаться в соответствии с основными современными требованиями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184E249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8DE315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F178C7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575152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7B9B4D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A5C5C7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5568A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B9C938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0D4791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237038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3905D5E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9BDB4FE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3A63F8D" w14:textId="77777777" w:rsidR="002E53E2" w:rsidRDefault="00961DA4">
            <w:pPr>
              <w:widowControl w:val="0"/>
              <w:spacing w:after="0" w:line="240" w:lineRule="auto"/>
              <w:ind w:left="-12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9.20.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BE0F1D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выполнены мероприятий по модернизации школьных систем образования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FAABB57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благоприятных условий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</w:tcPr>
          <w:p w14:paraId="03E1EA9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CF0C78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C23030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638B30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83830C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EB47FC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D972A0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B33E02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2B05F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D8FDD3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326920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D8104EB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55DE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 Комплекс процессных мероприятий: «Совершенствование организации питания в образовательных организациях»</w:t>
            </w:r>
          </w:p>
        </w:tc>
      </w:tr>
      <w:tr w:rsidR="002E53E2" w14:paraId="562B84F3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9194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Охватить горячим питанием всех обучающихся округа</w:t>
            </w:r>
          </w:p>
        </w:tc>
      </w:tr>
      <w:tr w:rsidR="002E53E2" w14:paraId="176F8C1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8423B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1B71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ДОО, в которых улучшено качества питания детей в дошкольных образовательных организациях Кувандыкского муниципального округа Оренбургской области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99A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качества питания дошкольников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60F9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FC400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F392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043A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C67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CAB0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AEEE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D1F2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16E0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66E8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B6ADE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2E22221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ED04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55C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обеспеченных  горячим питанием учащихся в  интернатах при сельских школах Кувандыкского муниципального округа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ECEE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сбалансированным питанием детей проживающих в интернате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CB6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E3E2C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1A7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72FA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BE1E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6124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883A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EED7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9B63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F514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E557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235DF4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33827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21E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с ОВЗ, обеспеченных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дому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7B74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100%  охвата лиц с ОВЗ, обучающихся в ОО, двухразовым горячим  питанием и выплатой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ЕДКдП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F954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C21A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6478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9E9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C036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BE8A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82A4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AB72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1AA2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8DF6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022D9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EE6CA2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2CD8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8D9E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охваченных бесплатным горячим питанием,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A66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увеличение охвата  горячим питанием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1027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D17D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C8ED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08D4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86EA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8D2F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1CAE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134B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F360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831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5DDB3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BAAFC0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742B8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7636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ОО, обеспечивающих питание обучающихся 5−11 классов во время обучения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9EF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увеличение охвата  горячим питанием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A2C1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A2C19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A885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D092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4388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9E22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5816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3B3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9395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9BDB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EBEC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820620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3FAC1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77FF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пищеблоков общеобразовательных организаций, оснащенных современным технологическим оборудованием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566B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1A27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927C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D52D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F2FD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EDA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BC90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BF59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8CEB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DF7F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001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51E3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BA44A5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B9D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197F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общеобразовательных организаций, использующих в рационе питания детей продукты, обогащенные витаминами и микронутриентами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0919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качества питания, обеспечение его безопасности, сбалансированности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D142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C24DE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F31A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1188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ED3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6DD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390B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29EC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144C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7768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A1D5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0B44B84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53DEE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10.8.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82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зданий, в которых проведена реконструкция пищеблоков  в образовательных организациях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FDD9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санитарно-эпидемиологических правил и норм</w:t>
            </w:r>
          </w:p>
          <w:p w14:paraId="7893ECE0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33F1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318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A4E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BC2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372B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4B4D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8F3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794D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97A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9BF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2957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6999F4F1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F1AF4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11. Комплекс процессных мероприятий «Комплексная безопасность образовательных организаций»</w:t>
            </w:r>
          </w:p>
        </w:tc>
      </w:tr>
      <w:tr w:rsidR="002E53E2" w14:paraId="62FB15D0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6B218" w14:textId="77777777" w:rsidR="002E53E2" w:rsidRDefault="00961DA4">
            <w:pPr>
              <w:widowControl w:val="0"/>
              <w:spacing w:after="0" w:line="240" w:lineRule="auto"/>
              <w:ind w:left="-12" w:right="-15"/>
              <w:jc w:val="both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Своевременно обеспечить образовательные организации  средствами пожаротушения и средствами антитеррористической защищенности</w:t>
            </w:r>
          </w:p>
        </w:tc>
      </w:tr>
      <w:tr w:rsidR="002E53E2" w14:paraId="0DB4A2C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B742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351FE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полностью соответствующих требованиям пожарной безопасности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502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оснащение организаций современным противопожарным оборудованием, средствами защиты и пожаротушения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713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CE3D0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744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6DB0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E988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F4BB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873F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48A8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3AD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A1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C06F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49A8C88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56CBB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923D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соответствующих требованиям антитеррористической безопасности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1BEA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установка оборудования и проведение ремонтных работ в области антитеррористической защищенности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358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14C5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B813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84D4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8F2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4EC3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8E5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B8F1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C709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9376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EB094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77E029A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29832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5A13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 в которых созданы безопасные санитарно-эпидемиологические условия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6A5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соблюдение требований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СаНПиН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5D6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4C26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D159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F5C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ECEC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F68F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A4F7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D84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2122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E8E7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C95EB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56DCDF1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B6208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AFB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EAF9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предотвращения травматизма в ОО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3FE9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AB78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08E1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8CBF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5D65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C9B01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32F3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6E6C9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0816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A10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EA99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5E525D4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8271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2A61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учреждений, реализующих мероприятия, направленные на профилактику обеспечения безопасности ОО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A92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разъяснительная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направленная на обеспечения безопасности в ОО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2E20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558B1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862B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7C8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8A7B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740E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15F1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AD82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2B98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C28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7248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D79064A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1A379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 Комплекс процессных мероприятий «Защита прав детей, государственная поддержка детей-сирот»</w:t>
            </w:r>
          </w:p>
        </w:tc>
      </w:tr>
      <w:tr w:rsidR="002E53E2" w14:paraId="175057FF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31A99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Создать  благоприятные условия для социализации детей-сирот и детей, оставшихся без попечения родителей, обеспечение прав каждого ребенка</w:t>
            </w:r>
          </w:p>
        </w:tc>
      </w:tr>
      <w:tr w:rsidR="002E53E2" w14:paraId="28280DC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8125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221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воспитывающихся в семьях граждан, от общего числа детей этой категории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E8D7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обеспечение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успешной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социализации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детей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сирот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детей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оставшихся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без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попечения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родителей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4F0C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3F0A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D2B5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7D3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8A3EA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53388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6B50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CD35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3C69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61B2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C2C30" w14:textId="77777777" w:rsidR="002E53E2" w:rsidRDefault="002E53E2">
            <w:pPr>
              <w:widowControl w:val="0"/>
              <w:snapToGrid w:val="0"/>
              <w:jc w:val="center"/>
            </w:pPr>
          </w:p>
        </w:tc>
      </w:tr>
      <w:tr w:rsidR="002E53E2" w14:paraId="708A7E9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61537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8AB1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919A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осуществление выплат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01C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5929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5BBB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E536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2C26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7D7E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2C2D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A5B1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68EF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8CBA3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27D8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4CE0490C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26F06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 Комплекс процессных мероприятий «Организация отдыха и оздоровления детей»</w:t>
            </w:r>
          </w:p>
        </w:tc>
      </w:tr>
      <w:tr w:rsidR="002E53E2" w14:paraId="06E91F9B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37B6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Охватить  оздоровительным отдыхом максимальное количество детей и подростков</w:t>
            </w:r>
          </w:p>
        </w:tc>
      </w:tr>
      <w:tr w:rsidR="002E53E2" w14:paraId="6BF1940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32A9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A3D75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охваченных различными формами отдыха и оздоровления в Кувандыкском муниципальном округе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496F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материальной базы лагерей всех типов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0CB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5C9C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A17A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3FE3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EB17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C1A4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9A22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D75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FE8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50CF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E846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60B460D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8BF23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97F74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учащихся общеобразовательных школ, охваченных мероприятиями отдыха в оздоровительных лагерях с дневным пребыванием на базе общеобразовательных организаций, к общему числу учащихся 1-4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проживающих на территории округа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418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детей, подростков, охваченных отдыхом в каникулярное время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E7A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DFEC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40ED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9369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812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7422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D61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EBA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9269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B4B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4ABEC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B0BDB4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3E55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2B85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несовершеннолетних граждан в возрасте от 14 до 18 лет, участвовавших во временных работах в свободное от учебы время, проживающих в округе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5B04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граждан от 14 до 18 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 временных работах в свободное от учебы время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7A4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A5593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1BE3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A5D2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57F7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78BDC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D676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337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D7F6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7C4A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C455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3CE5DFB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09EF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F92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объектов инфраструктуры, предназначенных для организации отдыха и оздоровления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2E0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благоприятных условий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C38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638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A03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2EB4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BAD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589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8EAF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D1E0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536B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0FE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F20F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0081475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9CFC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49E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текущему ремонту, обновлению материально-технической базы в организациях отдыха и оздоровления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4BBB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5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благоприятных условий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27D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33F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91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F11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6E0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E3F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79FE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BC45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8957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CC7D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90E2" w14:textId="77777777" w:rsidR="002E53E2" w:rsidRDefault="00961DA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EDCA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3E2" w14:paraId="34E2548B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B5A4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«Обеспечение деятельности в сфере образования»</w:t>
            </w:r>
          </w:p>
        </w:tc>
      </w:tr>
      <w:tr w:rsidR="002E53E2" w14:paraId="3FB9A0BA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23149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Создать условия для повышения эффективности системы управления</w:t>
            </w:r>
          </w:p>
        </w:tc>
      </w:tr>
      <w:tr w:rsidR="002E53E2" w14:paraId="1F7F29B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7C5ED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10470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выполнивших в отчетном году установленные в муниципальном задании показатели качества услуг (в сфере технического, информационного, организационного, научно-методического и хозяйственного обслуживания)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39B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предоставления услуг в сфере технического, информационного, организационного, научно-методического и хозяйственного обслуживания в сфере образования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0E0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305A" w14:textId="77777777" w:rsidR="002E53E2" w:rsidRDefault="00961DA4">
            <w:pPr>
              <w:widowControl w:val="0"/>
              <w:spacing w:after="0" w:line="240" w:lineRule="auto"/>
              <w:ind w:left="-6" w:right="-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1CD6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2BB8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1A16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8F70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8C95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1D31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D1A1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99C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7AC9" w14:textId="77777777" w:rsidR="002E53E2" w:rsidRDefault="002E53E2">
            <w:pPr>
              <w:widowControl w:val="0"/>
              <w:snapToGrid w:val="0"/>
              <w:spacing w:after="0" w:line="240" w:lineRule="auto"/>
              <w:ind w:left="-12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3E2" w14:paraId="4B9BF770" w14:textId="77777777">
        <w:tc>
          <w:tcPr>
            <w:tcW w:w="15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124C1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задачи структурного элемента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создать условия для выполнения показателей  в сфере опеки и попечительства несовершеннолетних</w:t>
            </w:r>
          </w:p>
        </w:tc>
      </w:tr>
      <w:tr w:rsidR="002E53E2" w14:paraId="7717105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05489" w14:textId="77777777" w:rsidR="002E53E2" w:rsidRDefault="00961DA4">
            <w:pPr>
              <w:widowControl w:val="0"/>
              <w:spacing w:after="0" w:line="240" w:lineRule="auto"/>
              <w:ind w:left="-12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7E53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203F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снижение доли детей-сирот и детей, оставшихся без попечения родителей, в общем числе детского населения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FEEE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D06A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4523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2C7E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B73C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5A67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FB86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363A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3A62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A433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18A65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ADBD185" w14:textId="77777777" w:rsidR="002E53E2" w:rsidRDefault="002E53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06C03CB" w14:textId="52520025" w:rsidR="002E53E2" w:rsidRDefault="00961DA4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D4337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7ADA7DB3" w14:textId="77777777" w:rsidR="002E53E2" w:rsidRDefault="00961DA4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Кувандыкского муниципального округа Оренбургской области</w:t>
      </w:r>
    </w:p>
    <w:p w14:paraId="2B153F14" w14:textId="77777777" w:rsidR="002E53E2" w:rsidRDefault="00961DA4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7189C">
        <w:rPr>
          <w:rFonts w:ascii="Times New Roman" w:hAnsi="Times New Roman" w:cs="Times New Roman"/>
          <w:sz w:val="24"/>
          <w:szCs w:val="24"/>
        </w:rPr>
        <w:t>29.12.2025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7189C">
        <w:rPr>
          <w:rFonts w:ascii="Times New Roman" w:hAnsi="Times New Roman" w:cs="Times New Roman"/>
          <w:sz w:val="24"/>
          <w:szCs w:val="24"/>
        </w:rPr>
        <w:t xml:space="preserve"> 1832-п</w:t>
      </w:r>
    </w:p>
    <w:p w14:paraId="67F6CC99" w14:textId="77777777" w:rsidR="00103899" w:rsidRDefault="00103899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14:paraId="506D1361" w14:textId="02015816" w:rsidR="00103899" w:rsidRPr="00957321" w:rsidRDefault="00103899" w:rsidP="00103899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38D52DA" w14:textId="77777777" w:rsidR="00103899" w:rsidRPr="00957321" w:rsidRDefault="00103899" w:rsidP="00103899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0213E60C" w14:textId="77777777" w:rsidR="00103899" w:rsidRDefault="00103899" w:rsidP="00103899">
      <w:pPr>
        <w:shd w:val="clear" w:color="auto" w:fill="FFFFFF"/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14:paraId="6921B044" w14:textId="5B53C83A" w:rsidR="002E53E2" w:rsidRDefault="00961DA4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18E0D25A" w14:textId="77777777" w:rsidR="002E53E2" w:rsidRDefault="00961D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Финансовое обеспечение муниципальной программы Кувандыкского муниципального округа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6"/>
        <w:gridCol w:w="1482"/>
        <w:gridCol w:w="2092"/>
        <w:gridCol w:w="1300"/>
        <w:gridCol w:w="684"/>
        <w:gridCol w:w="1141"/>
        <w:gridCol w:w="958"/>
        <w:gridCol w:w="959"/>
        <w:gridCol w:w="960"/>
        <w:gridCol w:w="959"/>
        <w:gridCol w:w="958"/>
        <w:gridCol w:w="959"/>
        <w:gridCol w:w="960"/>
        <w:gridCol w:w="958"/>
        <w:gridCol w:w="1112"/>
      </w:tblGrid>
      <w:tr w:rsidR="002E53E2" w14:paraId="044E6CCA" w14:textId="77777777">
        <w:trPr>
          <w:trHeight w:val="525"/>
        </w:trPr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F280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28D1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F7A2C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пальной программы, структурного элемента муниципальной програ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2CBE7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порядитель бюджетных средств (отве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ственный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полнитель, соисполнитель, участник)</w:t>
            </w:r>
          </w:p>
        </w:tc>
        <w:tc>
          <w:tcPr>
            <w:tcW w:w="182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9436D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сификации</w:t>
            </w:r>
          </w:p>
        </w:tc>
        <w:tc>
          <w:tcPr>
            <w:tcW w:w="8783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08E53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E53E2" w14:paraId="53A5EA8D" w14:textId="77777777">
        <w:trPr>
          <w:trHeight w:val="630"/>
        </w:trPr>
        <w:tc>
          <w:tcPr>
            <w:tcW w:w="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033E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34F4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5190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E114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C90A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A50EE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392F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E89F7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39F76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D561E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1A47F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48B86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D7659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613C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62A02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</w:tr>
      <w:tr w:rsidR="002E53E2" w14:paraId="7B9F9FF0" w14:textId="77777777">
        <w:trPr>
          <w:trHeight w:val="31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F2417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6B532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053234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07DD5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67486D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F668D5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C4881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4A25E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40A5A2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C3100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EF89DA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2C3E53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03CF3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D49E5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700FAB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2E53E2" w14:paraId="4DDBBC13" w14:textId="77777777">
        <w:trPr>
          <w:trHeight w:val="54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5C7A9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7BCBD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B71DF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«Развитие системы обр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зования Кувандыкского муниципального округа Оренбургской области»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059B9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2FE52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76BA1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CE1C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651 946,04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184B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773 251,84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0295D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835 342,83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3A6A1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660 214,90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03BA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665 186,70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0F420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655 085,60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645A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655 085,60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F8C7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655 085,60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1D3DE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5 551 199,11</w:t>
            </w:r>
          </w:p>
        </w:tc>
      </w:tr>
      <w:tr w:rsidR="002E53E2" w14:paraId="12F0F203" w14:textId="77777777">
        <w:trPr>
          <w:trHeight w:val="43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1CB0ED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60594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Региональный проект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2DC48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«Успех каждого ребенка»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DA17E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D4129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DA3FF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021E200000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D4AC0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2 489,67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D8D62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3 047,38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9C337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6F36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9CA0A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CC41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011C6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AAC9D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0D5E8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5 537,05</w:t>
            </w:r>
          </w:p>
        </w:tc>
      </w:tr>
      <w:tr w:rsidR="002E53E2" w14:paraId="52F59E49" w14:textId="77777777">
        <w:trPr>
          <w:trHeight w:val="115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08105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30C48F1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B2A19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Обновление материально-технической базы для организации учебно-исследовательской, нау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но-практической, творч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ской деятельности, зан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тий физической культурой и спортом в образовател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ED690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E32FA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A7C1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021E250980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BE20E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382,78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011E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204,55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0D32B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6023D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4C15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E559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9F23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0FB7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0968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587,33</w:t>
            </w:r>
          </w:p>
        </w:tc>
      </w:tr>
      <w:tr w:rsidR="002E53E2" w14:paraId="6C762719" w14:textId="77777777">
        <w:trPr>
          <w:trHeight w:val="114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3C642F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5802EB0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FF05F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 и обновление материально-технической базы для занятий физич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ской культурой и спортом в общеобразовательных организациях, распол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женных в сельской мес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ности и городах с числе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ностью населения до 250 тысяч человек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95BFB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E771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F331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021E2А0980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D0C3D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2 106,89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F5292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2 842,83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37A8B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5114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923B2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F379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961BE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BA1F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527C4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4 949,72</w:t>
            </w:r>
          </w:p>
        </w:tc>
      </w:tr>
      <w:tr w:rsidR="002E53E2" w14:paraId="27C2F673" w14:textId="77777777">
        <w:trPr>
          <w:trHeight w:val="42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14:paraId="0BC6E79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14:paraId="68AF48E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Региональный проект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8D610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"Патриотическое  восп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тание граждан Росси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ской Федерации"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CEF99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4AFA3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6DE55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021EВ00000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0376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277,58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EE5B7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363,94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37D04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3E0AE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3656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94F7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DA884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AB08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6B2DA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641,52</w:t>
            </w:r>
          </w:p>
        </w:tc>
      </w:tr>
      <w:tr w:rsidR="002E53E2" w14:paraId="565E34D5" w14:textId="77777777">
        <w:trPr>
          <w:trHeight w:val="257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14:paraId="7D7555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14:paraId="196379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4485D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ности советников директ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 по воспитанию и вза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модействию с детскими общественными объедин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ниями в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CE5C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B894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341C1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021EВ51790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2723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277,58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8EBFF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363,94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663B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1774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DD69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2FED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ACC68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48F7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4E5D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641,52</w:t>
            </w:r>
          </w:p>
        </w:tc>
      </w:tr>
      <w:tr w:rsidR="002E53E2" w14:paraId="7CB50687" w14:textId="77777777">
        <w:trPr>
          <w:trHeight w:val="43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71DA2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6EC06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Региональный проект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CD1DD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«Педагоги и наставники»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FFA7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BAD8B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19459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021Ю600000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8E98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6B21F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03611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49 170,94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AF9C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53 737,23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1C2C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53 737,23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F6C03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53 737,20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3839A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53 737,20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0855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53 737,20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D6DBA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317 857,00</w:t>
            </w:r>
          </w:p>
        </w:tc>
      </w:tr>
      <w:tr w:rsidR="002E53E2" w14:paraId="1494C5BC" w14:textId="77777777">
        <w:trPr>
          <w:trHeight w:val="499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7C875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04652F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8C0B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советн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 директоров по восп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танию и взаимодействию с детскими общественными объединениями госуда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организаций, профессиональных обр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зовательных организаций субъектов Российской Федерации,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г.Байконура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федеральной территории «Сириус», муниципальных общеобразовательных организаций и професси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нальных образовательных организаций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</w:tcPr>
          <w:p w14:paraId="00360C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</w:tcPr>
          <w:p w14:paraId="34833F1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</w:tcPr>
          <w:p w14:paraId="2A1924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021Ю650500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9A89D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A5AA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845A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142,20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8E798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D990D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</w:tcPr>
          <w:p w14:paraId="2F95EBD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</w:tcPr>
          <w:p w14:paraId="25861E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</w:tcPr>
          <w:p w14:paraId="25493A3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179,70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4A75C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1 040,70</w:t>
            </w:r>
          </w:p>
        </w:tc>
      </w:tr>
      <w:tr w:rsidR="002E53E2" w14:paraId="6F711C8E" w14:textId="77777777">
        <w:trPr>
          <w:trHeight w:val="163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2A72757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041245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F557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за клас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 руководство педагог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ческим работникам гос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дарственных и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образовательных организаций, реализу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щих образовательные программы начального общего образования, обр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зовательные программы основного общего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вания, образовательные программы среднего 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щего образования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</w:tcPr>
          <w:p w14:paraId="1D7DDC3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</w:tcPr>
          <w:p w14:paraId="00770A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</w:tcPr>
          <w:p w14:paraId="71DE3B6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021Ю653030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9A35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FC21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97FA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48 604,40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6CDA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53 004,40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010E8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53 004,40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</w:tcPr>
          <w:p w14:paraId="219813F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53 004,40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</w:tcPr>
          <w:p w14:paraId="62437F9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53 004,40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</w:tcPr>
          <w:p w14:paraId="5282A3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53 004,40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D71C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313 626,40</w:t>
            </w:r>
          </w:p>
        </w:tc>
      </w:tr>
      <w:tr w:rsidR="002E53E2" w14:paraId="2FE51A24" w14:textId="77777777">
        <w:trPr>
          <w:trHeight w:val="257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16160E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FCF7E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D3BE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ности советников директ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 по воспитанию и вза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модействию с детскими общественными объедин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ниями в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</w:tcPr>
          <w:p w14:paraId="762FC5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</w:tcPr>
          <w:p w14:paraId="21B82B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</w:tcPr>
          <w:p w14:paraId="316C4DE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021Ю651790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F4F31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1F0D0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43A48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424,34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0C9B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553,13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B0954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553,13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</w:tcPr>
          <w:p w14:paraId="195B86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553,10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</w:tcPr>
          <w:p w14:paraId="6743E82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553,10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</w:tcPr>
          <w:p w14:paraId="332E834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553,10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6F037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3 189,90</w:t>
            </w:r>
          </w:p>
        </w:tc>
      </w:tr>
      <w:tr w:rsidR="002E53E2" w14:paraId="6F77E083" w14:textId="77777777">
        <w:trPr>
          <w:trHeight w:val="64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328A1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8B974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B0AD7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"Развитие дошкольного образования  детей 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FB446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7C40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D629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0240100000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0C0CD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136 829,10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55F5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173 622,48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AC25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155 457,39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1A268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54 262,70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44EF7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52 062,70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A3B40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148 921,20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3F07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148 921,20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20DC1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148 921,20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A7CD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1 018 997,97</w:t>
            </w:r>
          </w:p>
        </w:tc>
      </w:tr>
      <w:tr w:rsidR="002E53E2" w14:paraId="66AB857A" w14:textId="77777777">
        <w:trPr>
          <w:trHeight w:val="120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4ECEA6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FE9C2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E4A63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дошкол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образования, восп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тание и содержание ребе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 в дошкольных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вательных и общеобраз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вательных учреждениях, осуществляющих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вательную деятельность по основным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тельным программам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CA875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B707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A0B2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0240177010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DF42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51 775,65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FCB6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60 885,38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00FA0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69 680,99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85D1E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48 852,30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D1D3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46 652,30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A7B3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46 652,30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8F4F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46 652,30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DD63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46 652,30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4ED76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417 803,52</w:t>
            </w:r>
          </w:p>
        </w:tc>
      </w:tr>
      <w:tr w:rsidR="002E53E2" w14:paraId="6588E744" w14:textId="77777777">
        <w:trPr>
          <w:trHeight w:val="114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D2C967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1294A0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E40F9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полномочий по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 компенсации части родительской платы за присмотр и уход за дет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ми, посещающими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вательные организации, реализующие 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тельную программу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школьного образования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3612E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80110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1AA6C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0240180190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7C89E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3 966,10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C2BDC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4 159,30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F66B5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3 711,40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815E9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4 711,40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16D39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4 711,40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BF668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4 711,40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CCFE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4 711,40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4828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4 711,40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5059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35 393,80</w:t>
            </w:r>
          </w:p>
        </w:tc>
      </w:tr>
      <w:tr w:rsidR="002E53E2" w14:paraId="7C4685DC" w14:textId="77777777">
        <w:trPr>
          <w:trHeight w:val="118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01D02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03F5F0C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23851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 детей-инвалидов в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зациях, реализующих программу дошкольного образования, а  также предоставление компенс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 затрат родителей (з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конных представителей) на обучение детей-инвалидов на дому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B5D2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553D0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12918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0240180260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64CD8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2E12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702,50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88C3D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766,60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CEEFC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D217E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EC255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60DF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7014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D728D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5 792,10</w:t>
            </w:r>
          </w:p>
        </w:tc>
      </w:tr>
      <w:tr w:rsidR="002E53E2" w14:paraId="33516588" w14:textId="77777777">
        <w:trPr>
          <w:trHeight w:val="94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88A4D5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5.4.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CC51B2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AEA0C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гарантий реал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 прав на получение общедоступного и бе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платного дошкольного образования в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образовательных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599E7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214E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D4A1C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0240180981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4E77E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71 944,90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5BA1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97 589,10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3D72E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80 708,00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6D7D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748E2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7F96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96 858,50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BD05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96 858,50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7908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96 858,50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42BC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540 817,50</w:t>
            </w:r>
          </w:p>
        </w:tc>
      </w:tr>
      <w:tr w:rsidR="002E53E2" w14:paraId="55C18D48" w14:textId="77777777">
        <w:trPr>
          <w:trHeight w:val="52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4B0DC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5.5.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1FFCDA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4D08B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объектов муниципальной собстве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ности для размещения дошкольных 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5505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BE7E2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FB01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02401S1440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6FA9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8 217,37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C072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10 286,20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E367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FF29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EF965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683B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C4AB7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F3BA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59814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18 503,57</w:t>
            </w:r>
          </w:p>
        </w:tc>
      </w:tr>
      <w:tr w:rsidR="002E53E2" w14:paraId="2C00D3F6" w14:textId="77777777">
        <w:trPr>
          <w:trHeight w:val="45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D55F3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5.6.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55BEE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CC59E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развития дошкольного образования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A2104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56EBA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9A3A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0240177020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CA12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24868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4A77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CFF2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9173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FCC2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AEDB6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23B9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8623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97,08</w:t>
            </w:r>
          </w:p>
        </w:tc>
      </w:tr>
      <w:tr w:rsidR="002E53E2" w14:paraId="6C685EAB" w14:textId="77777777">
        <w:trPr>
          <w:trHeight w:val="48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6D050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5.6.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0BE1FD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D76ED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и капитальный ремонт, обновление мат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риально-технической базы в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C406C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43A2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C3D5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0240177150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E770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C693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0B436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590,40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26BC9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1E8B0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C799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58B22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B800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F14E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590,40</w:t>
            </w:r>
          </w:p>
        </w:tc>
      </w:tr>
      <w:tr w:rsidR="002E53E2" w14:paraId="3BE38FEB" w14:textId="77777777">
        <w:trPr>
          <w:trHeight w:val="64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B04A4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C202A9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FA0A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«Развитие общего и д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полнительного образов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ния детей»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</w:tcPr>
          <w:p w14:paraId="679201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</w:tcPr>
          <w:p w14:paraId="673D45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</w:tcPr>
          <w:p w14:paraId="34B24D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0240200000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</w:tcPr>
          <w:p w14:paraId="3759E4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392 944,10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</w:tcPr>
          <w:p w14:paraId="0EA38EC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529 678,57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A885C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540 678,84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2069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481 404,23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6EB2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490 161,63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C078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383 202,06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DBFC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383 202,06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83DB6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383 202,06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85ED0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3 584 473,55</w:t>
            </w:r>
          </w:p>
        </w:tc>
      </w:tr>
      <w:tr w:rsidR="002E53E2" w14:paraId="0CEF2686" w14:textId="77777777">
        <w:trPr>
          <w:trHeight w:val="70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24150A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564C51E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EF1F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общед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ступного бесплатного начального общего, осно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общего и среднего общего образования по основным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тельным программам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9E128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38814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C382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0240277110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7C5F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95 348,46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59B81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112 687,12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F770E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126 238,59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B2B95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67 380,83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7C0D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66 122,33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294B5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66 122,36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3CC7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66 122,36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BEC4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66 122,36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78FF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666 144,41</w:t>
            </w:r>
          </w:p>
        </w:tc>
      </w:tr>
      <w:tr w:rsidR="002E53E2" w14:paraId="1B01CDF1" w14:textId="77777777">
        <w:trPr>
          <w:trHeight w:val="72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DA5A5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6D1536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7A99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дополн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тельного образования детям и подросткам в организациях дополн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тельного образования детей различных напра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6544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FC22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CD71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0240277210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8E92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30 694,52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88A9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43 555,67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E5C3B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49 836,29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92BC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37 224,70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6091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37 139,50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B1539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37 139,50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E08DB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37 139,50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A87D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37 139,50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F17AD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309 869,18</w:t>
            </w:r>
          </w:p>
        </w:tc>
      </w:tr>
      <w:tr w:rsidR="002E53E2" w14:paraId="07DFDA0D" w14:textId="77777777">
        <w:trPr>
          <w:trHeight w:val="114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2F464F7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376496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F9096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гарантий  реал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 прав  на получение общедоступного и бе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платного начального 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щего, основного общего, среднего  общего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вания, а также дополн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тельного образования детей в  муниципальных 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EA048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BCF95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B6B5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0240280982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63BE3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234 944,00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84B8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309 334,40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A781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259 687,00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2BC4B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270E6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5F6D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279 940,20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0879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279 940,20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1EBF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279 940,20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B38A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1 643 786,00</w:t>
            </w:r>
          </w:p>
        </w:tc>
      </w:tr>
      <w:tr w:rsidR="002E53E2" w14:paraId="0E36CD43" w14:textId="77777777">
        <w:trPr>
          <w:trHeight w:val="824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1BCCB7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6.4.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32D644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02A28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гарантий реал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 прав на получение общедоступного и бе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платного дошкольного образования в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дошкольных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зациях, общедоступного и бесплатного дошкольного, начального общего, осно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общего, среднего общего образования в муниципальных общео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разовательных организ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циях, обеспечения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 детей в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210A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8E509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B722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02402L3030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A4FA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26 053,00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3CD1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43 497,50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442A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2D64C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7F45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A22B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76A1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2253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F4FA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69 550,50</w:t>
            </w:r>
          </w:p>
        </w:tc>
      </w:tr>
      <w:tr w:rsidR="002E53E2" w14:paraId="65943DD8" w14:textId="77777777">
        <w:trPr>
          <w:trHeight w:val="159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76D2B4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6.5.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22215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030C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гарантий реал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 прав на получение общедоступного и бе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платного дошкольного образования в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дошкольных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зациях, общедоступного и бесплатного дошкольного, начального общего, осно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ного общего, среднего общего образования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муниципальных общео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разовательных организ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циях, обеспечение допо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нительного образования детей в муниципальных общеобразовательных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7D56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6A978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42F0E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0240281920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209A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E225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C159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91 817,20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85EF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376 798,70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3872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376 798,70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8968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6E7E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ED8F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9D60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845 414,60</w:t>
            </w:r>
          </w:p>
        </w:tc>
      </w:tr>
      <w:tr w:rsidR="002E53E2" w14:paraId="42CB3DA9" w14:textId="77777777">
        <w:trPr>
          <w:trHeight w:val="46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31580D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6.6.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AFD0EE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326AE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и капитальный ремонт, обновление мат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риально-технической базы в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3AD69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470FB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327D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0240277150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F538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1 839,00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8308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20 525,99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DD07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11 715,08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6933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FB9D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CB24F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5502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60DB7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D0FE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34 080,07</w:t>
            </w:r>
          </w:p>
        </w:tc>
      </w:tr>
      <w:tr w:rsidR="002E53E2" w14:paraId="6AAE3CCE" w14:textId="77777777">
        <w:trPr>
          <w:trHeight w:val="54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A0951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6.7.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28EB5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D052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стипендий  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ренным детям 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организаций  Кувандыкского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пального округа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FFAE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D288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BEE96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0240227020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0D2A6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2163C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FE7EE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5705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82ED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ECDDF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0CA8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B1801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8B1B9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158,00</w:t>
            </w:r>
          </w:p>
        </w:tc>
      </w:tr>
      <w:tr w:rsidR="002E53E2" w14:paraId="168186B7" w14:textId="77777777">
        <w:trPr>
          <w:trHeight w:val="257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14:paraId="395F999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6.8.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393AE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97D93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развития общего и допо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нительного образования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74638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1BF2F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449FE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0240277130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B862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1 352,73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9938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1376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A9F0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83AD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AA13E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C925E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C106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133F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1 352,73</w:t>
            </w:r>
          </w:p>
        </w:tc>
      </w:tr>
      <w:tr w:rsidR="002E53E2" w14:paraId="3AA4FD69" w14:textId="77777777">
        <w:trPr>
          <w:trHeight w:val="399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219C5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6.9.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14:paraId="31BD10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21CF7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советн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 директоров по восп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танию и взаимодействию с детскими общественными объединениями госуда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ственных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организаций, профессиональных обр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нальных образовательных организаций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21A9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7745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B943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02402L0500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6852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234C6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59,89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36B66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01577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85C2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74570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3BA3D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09AE4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6FD0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59,89</w:t>
            </w:r>
          </w:p>
        </w:tc>
      </w:tr>
      <w:tr w:rsidR="002E53E2" w14:paraId="4D8773A8" w14:textId="77777777">
        <w:trPr>
          <w:trHeight w:val="121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69A79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6.10.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F3D244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A5586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 и обновление материально-технической базы для занятий физич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ской культурой и спортом в общеобразовательных организациях, распол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женных в сельской мес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ности и городах с числе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ностью населения до 250 тысяч человек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3CA8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127A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FC089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02402S1890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E277D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1BB3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D019C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7A924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49BE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0DBF6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74F7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3BB0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E829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E53E2" w14:paraId="34F1602E" w14:textId="77777777">
        <w:trPr>
          <w:trHeight w:val="75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06CC79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831408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86152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об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ектов недвижимого им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щества организаций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полнительного 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в сфере физической культуры и спорта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E627E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966F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4A5C5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02402S1870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C4460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C024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37FEA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312A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3D33E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10 101,10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FE42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50A97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81D9B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898CF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10 101,10</w:t>
            </w:r>
          </w:p>
        </w:tc>
      </w:tr>
      <w:tr w:rsidR="002E53E2" w14:paraId="320FBCDC" w14:textId="77777777">
        <w:trPr>
          <w:trHeight w:val="72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2B03A2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6.12.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56A92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298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рования модели персон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фицированного финанс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рования дополнительного образования детей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0AE5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1A2D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5B4F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0240277240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FB9B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2 694,39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7AC4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D19D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9A9F4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DD782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5758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F2672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6B14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0D0F4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2 694,39</w:t>
            </w:r>
          </w:p>
        </w:tc>
      </w:tr>
      <w:tr w:rsidR="002E53E2" w14:paraId="0B6D7D7D" w14:textId="77777777">
        <w:trPr>
          <w:trHeight w:val="99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20CD01E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3CE439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502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проведению соревнов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ний и других мероприятий, направленных на развитие физической культуры и спорта, и пропаганде зд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рового образа жизни. Уч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стие в областных спарт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киадах, соревнованиях.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439D0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ECFA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52E73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0240267080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7D770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4C5B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5A5A2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42443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3EEF8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7805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6B883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5532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81D24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162,00</w:t>
            </w:r>
          </w:p>
        </w:tc>
      </w:tr>
      <w:tr w:rsidR="002E53E2" w14:paraId="04FF933D" w14:textId="77777777">
        <w:trPr>
          <w:trHeight w:val="52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273C9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6.14.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F0BC9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60DE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и проведение государственной итоговой аттестации в общеобраз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8F5B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B684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FDBA3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0240277190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DE88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1C2F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4898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500,68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0576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A060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9C16B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2108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43BD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C5F97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500,68</w:t>
            </w:r>
          </w:p>
        </w:tc>
      </w:tr>
      <w:tr w:rsidR="002E53E2" w14:paraId="7BCAF83E" w14:textId="77777777">
        <w:trPr>
          <w:trHeight w:val="52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BC032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6.15.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7529A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8680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в рамках проекта «Школ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бюджет»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BACB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123F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16AD7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0240267020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0A0C7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D3EC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ADEA0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F8D0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6118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FF633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8D997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45EA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4178F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</w:tr>
      <w:tr w:rsidR="002E53E2" w14:paraId="07578D74" w14:textId="77777777">
        <w:trPr>
          <w:trHeight w:val="257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4A2522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523707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39B8D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"Совершенствование организации питания  в образовательных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зациях Кувандыкского муниципального округа Оренбургской области"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74103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9E72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97DF9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0240300000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6A70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29 035,27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5AE4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25 949,57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0EC3E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29 672,98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7F40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27 351,60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C819C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27 248,50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9265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27 248,50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398C3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27 248,50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C3E97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27 248,50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DFBCB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221 003,42</w:t>
            </w:r>
          </w:p>
        </w:tc>
      </w:tr>
      <w:tr w:rsidR="002E53E2" w14:paraId="168C637B" w14:textId="77777777">
        <w:trPr>
          <w:trHeight w:val="72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4DA4D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05EA16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68CA0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финанс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вое обеспечение меропр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ятий по организации пит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детей  в дошкольных образовательных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зациях  Кувандыкского муниципального округа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1B12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A7A6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9836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0240377030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737B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2 375,50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4E0C2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2 540,37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34B2B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2 673,55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BA11E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4E379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B87A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46F3E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0789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23C6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7 589,42</w:t>
            </w:r>
          </w:p>
        </w:tc>
      </w:tr>
      <w:tr w:rsidR="002E53E2" w14:paraId="21D56FF8" w14:textId="77777777">
        <w:trPr>
          <w:trHeight w:val="72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22D134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ECCBCE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76E59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финанс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вое обеспечение меропр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ятий по организации пит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учащихся в интернатах при сельских школах 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вандыкского муниципал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округа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52DA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990C6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7CB5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0240377120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3FC50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260,80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75BE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073C3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313,60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9E4D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090A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F2DCF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139BF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52267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9AB3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904,00</w:t>
            </w:r>
          </w:p>
        </w:tc>
      </w:tr>
      <w:tr w:rsidR="002E53E2" w14:paraId="655A6499" w14:textId="77777777">
        <w:trPr>
          <w:trHeight w:val="126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143545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5AAB9F2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05397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бесплатным двухразовым питанием лиц с огран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ченными возможностями здоровья, обучающихся в муниципальных общео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разовательных организ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циях, а также выплата ежемесячной денежной компенсации двухразового питания обучающимся с ограниченными возможн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стями здоровья, осваив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ющим программы начал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общего, основного общего и среднего общего образования на дому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79663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530E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5B03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0240381380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9FD0F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20F9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065AA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D062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6769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43A8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ABC6D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F85B4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D2BAF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E53E2" w14:paraId="43ED87BC" w14:textId="77777777">
        <w:trPr>
          <w:trHeight w:val="100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7D2327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7.4.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35E828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5636F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щихся, получающих начальное общее образ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вание в государственных и муниципальных 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88A3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E8438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7327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02403L3040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B2A55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18 788,70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7ECD9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14 884,30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A19D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18 455,70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13DAD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19 408,40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BF240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19 305,30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D5E3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19 305,30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8C5A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19 305,30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77290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19 305,30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6DA20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148 758,30</w:t>
            </w:r>
          </w:p>
        </w:tc>
      </w:tr>
      <w:tr w:rsidR="002E53E2" w14:paraId="118D4A18" w14:textId="77777777">
        <w:trPr>
          <w:trHeight w:val="75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A7D23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7.5.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DB91E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CE1E1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финанс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вое обеспечение меропр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ятий по организации пит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обучающихся 5-11 классов в общеобразов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тельных организациях Оренбургской области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661A0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0129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A9A9D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02403S1370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E599F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5 103,81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4F57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5 363,30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D0C5D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42040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A121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9DD4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5 205,10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F8FC4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F256A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5 205,10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F232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41 697,71</w:t>
            </w:r>
          </w:p>
        </w:tc>
      </w:tr>
      <w:tr w:rsidR="002E53E2" w14:paraId="63836130" w14:textId="77777777">
        <w:trPr>
          <w:trHeight w:val="257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4603B0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7.6.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AC48F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CA778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двухразовым питанием лиц с ограниченными возможностями здоровья, обучающихся в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образовательных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57A51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6669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EA728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02403S1680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375CE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2 506,46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F42A4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2 832,00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06417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2 738,10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09D5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2 738,10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490D3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2 738,10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8BF4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2 738,10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2836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2 738,10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C2378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2 738,10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D95AF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21 767,06</w:t>
            </w:r>
          </w:p>
        </w:tc>
      </w:tr>
      <w:tr w:rsidR="002E53E2" w14:paraId="477216D2" w14:textId="77777777">
        <w:trPr>
          <w:trHeight w:val="51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23455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7.7.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CCB062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B92BF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санитарн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приятий в образовател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организациях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D7819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922FF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4677C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0240377280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6E332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AE71C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4EF79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286,93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7D4D1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0296F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672D8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4A17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6E3E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52ED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286,93</w:t>
            </w:r>
          </w:p>
        </w:tc>
      </w:tr>
      <w:tr w:rsidR="002E53E2" w14:paraId="06C51E69" w14:textId="77777777">
        <w:trPr>
          <w:trHeight w:val="63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EE243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931CA4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2A70F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"Комплексная безопа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ность образовательных организаций Куванды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ского муниципального округа"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3DA0A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4830F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8AF33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0240400000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A107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B066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53FA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CDC9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1 482,50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C6CB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8D013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74F7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3C0D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CBE96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2 282,50</w:t>
            </w:r>
          </w:p>
        </w:tc>
      </w:tr>
      <w:tr w:rsidR="002E53E2" w14:paraId="6F7186F4" w14:textId="77777777">
        <w:trPr>
          <w:trHeight w:val="73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32C526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66202F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197CB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 муниц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D1C2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153E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FE4D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02404S1610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F0714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36B72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1CADB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40B3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1 482,50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2499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1664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1243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A6E19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29676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2 282,50</w:t>
            </w:r>
          </w:p>
        </w:tc>
      </w:tr>
      <w:tr w:rsidR="002E53E2" w14:paraId="5AC4A781" w14:textId="77777777">
        <w:trPr>
          <w:trHeight w:val="67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1532DF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1F17F3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E10AE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"Патриотическое восп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тание юных граждан Кувандыкского муниц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пального округа"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6B6BD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15457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16B3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FBD96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D0CEF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9FAA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6742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788AE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75A0F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AC6CB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D435B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1CDFD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240,60</w:t>
            </w:r>
          </w:p>
        </w:tc>
      </w:tr>
      <w:tr w:rsidR="002E53E2" w14:paraId="23ED5AD8" w14:textId="77777777">
        <w:trPr>
          <w:trHeight w:val="100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55ADCA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9CEBB0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E980F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мативно-правовой базы, координация деятельности общественных организ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ций (объединений),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формационное обеспеч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и использование гос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дарственных символов в патриотическом воспит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нии детей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0454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18460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43E1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0240567310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41D0D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F5ED2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9890B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F5A8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3F00E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1289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3B00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82F3D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D0BC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240,60</w:t>
            </w:r>
          </w:p>
        </w:tc>
      </w:tr>
      <w:tr w:rsidR="002E53E2" w14:paraId="3289AE04" w14:textId="77777777">
        <w:trPr>
          <w:trHeight w:val="67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3C2DC8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592C22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2FBC0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"Защита прав детей, поддержка детей-сирот и детей с ограниченными возможностями здор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вья"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4CE1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8096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12CD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0240600000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5CFD8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23 380,00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777D0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22 736,20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049D5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24 808,00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13BC2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24 808,00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25F4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24 808,00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1A25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24 808,00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0E75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24 808,00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C4FA6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24 808,00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C8705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194 964,20</w:t>
            </w:r>
          </w:p>
        </w:tc>
      </w:tr>
      <w:tr w:rsidR="002E53E2" w14:paraId="2AAA8477" w14:textId="77777777">
        <w:trPr>
          <w:trHeight w:val="52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6E59A1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1154EE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41DFF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полномочий по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держанию ребенка в семье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опекуна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3988E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45EA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2FCC6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0240688110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C299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10 575,97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8812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10 763,10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4159D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11 176,20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1FF1D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11 176,20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8D4D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11 176,20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EB87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11 176,20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C4A1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11 176,20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70CA8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11 176,20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167C4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88 396,27</w:t>
            </w:r>
          </w:p>
        </w:tc>
      </w:tr>
      <w:tr w:rsidR="002E53E2" w14:paraId="451A0534" w14:textId="77777777">
        <w:trPr>
          <w:trHeight w:val="97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6AA8867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5E3AAC9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FCDDC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полномочий по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держанию ребенка в 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емной семье, а также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 вознаграждения, причитающегося прие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ному родителю (содерж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ребенка в приемной семье)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D4CD7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DC4F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E04E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0240688121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2FB9E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6 047,83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FA7D2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5 371,00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9FEC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5 907,76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3475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5 907,76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850D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5 907,76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74EA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5 907,76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4ADA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5 907,76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A032F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5 907,76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D0AA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46 865,39</w:t>
            </w:r>
          </w:p>
        </w:tc>
      </w:tr>
      <w:tr w:rsidR="002E53E2" w14:paraId="068C9F18" w14:textId="77777777">
        <w:trPr>
          <w:trHeight w:val="399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124675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3410F9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36FA4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полномочий по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держанию ребенка в 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емной семье, а также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 вознаграждения, причитающегося прие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ному родителю (возн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граждение, причитающе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 приемному родителю)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2B0F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F4748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26F8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0240688122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21767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6 756,20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CAFDE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6 602,10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7BBA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7 724,04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AF693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7 724,04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64483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7 724,04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3302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7 724,04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EC372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7 724,04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0C1A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7 724,04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65341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59 702,54</w:t>
            </w:r>
          </w:p>
        </w:tc>
      </w:tr>
      <w:tr w:rsidR="002E53E2" w14:paraId="3887B4F9" w14:textId="77777777">
        <w:trPr>
          <w:trHeight w:val="551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BC0006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FDD7C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F6E8A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«Организация отдыха и оздоровления детей»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48DFA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B818D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9D41B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0240700000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EF512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56 859,54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0994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6 948,39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A0F5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22 104,52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09058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26157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122E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948DE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1439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F921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109 930,45</w:t>
            </w:r>
          </w:p>
        </w:tc>
      </w:tr>
      <w:tr w:rsidR="002E53E2" w14:paraId="5E5E27F0" w14:textId="77777777">
        <w:trPr>
          <w:trHeight w:val="51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9367D2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4A6B88E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6FA99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 по провед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нию оздоровительной кампании детей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C9A4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BE673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8BA7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0240777410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B0CA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2 163,97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507E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2 496,39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061C4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440,48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77C10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34552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B4651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979A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1C28B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538D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5 100,84</w:t>
            </w:r>
          </w:p>
        </w:tc>
      </w:tr>
      <w:tr w:rsidR="002E53E2" w14:paraId="439AA7DC" w14:textId="77777777">
        <w:trPr>
          <w:trHeight w:val="75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D2F06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01F97D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1155D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полномочий по 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нансовому обеспечению мероприятий по отдыху детей в каникулярное время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171C9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B137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B1F2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0240780530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A13B2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4 535,80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66A5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4 452,00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E050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8D07F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7731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C1191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ED7D5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EDA2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4 803,60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8028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37 809,40</w:t>
            </w:r>
          </w:p>
        </w:tc>
      </w:tr>
      <w:tr w:rsidR="002E53E2" w14:paraId="2A2A46E9" w14:textId="77777777">
        <w:trPr>
          <w:trHeight w:val="76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1F267A1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2270B1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E059E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модернизации объектов инфраструктуры, предн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значенных для отдыха и оздоровления детей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E6AF4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DE993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A7F6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02407S1910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AEE05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E1BB8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E50EE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9 295,05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7A79E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A485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A2DB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CE0F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35D3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F272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9 295,05</w:t>
            </w:r>
          </w:p>
        </w:tc>
      </w:tr>
      <w:tr w:rsidR="002E53E2" w14:paraId="285436A4" w14:textId="77777777">
        <w:trPr>
          <w:trHeight w:val="76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2EF33D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11.4.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1DA465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D2A69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объектов инфраструктуры, предн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значенных для отдыха детей и их оздоровления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4CB8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3FBCD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3BBC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02407S1580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B7756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50 159,77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202D9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82AC2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13A6B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EFA40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7584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64482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3165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165F5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50 159,77</w:t>
            </w:r>
          </w:p>
        </w:tc>
      </w:tr>
      <w:tr w:rsidR="002E53E2" w14:paraId="04A80330" w14:textId="77777777">
        <w:trPr>
          <w:trHeight w:val="55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41C107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254D402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A26A7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рования лагерей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DB12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5BC6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D0C6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024077420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68CDD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ACAF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C68A0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7 565,39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AA2BF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65CBD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49F5E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6AC5D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3430F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47D4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7 565,39</w:t>
            </w:r>
          </w:p>
        </w:tc>
      </w:tr>
      <w:tr w:rsidR="002E53E2" w14:paraId="673BFC65" w14:textId="77777777">
        <w:trPr>
          <w:trHeight w:val="469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3C8EF5E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537D1C0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приятий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A9025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"Обеспечение деятельн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сти в сфере образования"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CBE6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67D13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D2279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0240800000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4581F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9 266,78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974D2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10 823,71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78818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13 355,16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0DEB2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12 365,04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02887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12 365,04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3AF7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12 365,04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23BCA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12 365,04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094F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12 365,04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302D0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95 270,85</w:t>
            </w:r>
          </w:p>
        </w:tc>
      </w:tr>
      <w:tr w:rsidR="002E53E2" w14:paraId="4B61AC5E" w14:textId="77777777">
        <w:trPr>
          <w:trHeight w:val="379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034E97E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7925E09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24F33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9476E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A24C8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5F350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0240810020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833BA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3 609,60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93EF7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4 290,75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55E5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4 768,90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59AC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4 515,64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2CB53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4 515,64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2FFEC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4 515,64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4DFA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4 515,64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8825E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4 515,64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23D9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35 247,45</w:t>
            </w:r>
          </w:p>
        </w:tc>
      </w:tr>
      <w:tr w:rsidR="002E53E2" w14:paraId="6BB9C831" w14:textId="77777777">
        <w:trPr>
          <w:trHeight w:val="930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7D1E5D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10FC934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AB1E7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предоставл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услуг в сфере технич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ского, информационного, организационного, научно-методического и хозя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ственного обслуживания  в сфере образования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BD08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02FDA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CA1F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0240870020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227D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3 971,18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3CC4A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4 764,36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50C3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5 493,26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693CB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4 756,40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4A7D2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4 756,40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AF86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4 756,40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D8EC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4 756,40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06E37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4 756,40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5241F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38 010,80</w:t>
            </w:r>
          </w:p>
        </w:tc>
      </w:tr>
      <w:tr w:rsidR="002E53E2" w14:paraId="5C70B97E" w14:textId="77777777">
        <w:trPr>
          <w:trHeight w:val="705"/>
        </w:trPr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5141FEB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12.3.</w:t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</w:tcBorders>
          </w:tcPr>
          <w:p w14:paraId="6BD61A6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расходов: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BF024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полномочий по орг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низации и осуществлению деятельности по опеке и попечительству над нес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вершеннолетними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C6841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C6C9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28C30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0240880954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CF3BE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3B2FD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1 768,60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A73A3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3 093,00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7184D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3 093,00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02B1D5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3 093,00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6CFD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3 093,00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55C31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3 093,00</w:t>
            </w:r>
          </w:p>
        </w:tc>
        <w:tc>
          <w:tcPr>
            <w:tcW w:w="9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291A78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3 093,00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E96FB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22 012,60</w:t>
            </w:r>
          </w:p>
        </w:tc>
      </w:tr>
    </w:tbl>
    <w:p w14:paraId="54D21425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1A5BB1E6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4AC491F5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2202FD4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57D7D153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0D8639FE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16B7AC5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4351CBEE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340946BF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62EBECB2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0FE4444E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431D1D6E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4EFEEE89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2511D4FD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3824B1DF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2C8882F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121D5A8E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0B27A739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0B46DA93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383BFAF7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017AD18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575869FA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5E68A30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285042A2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2A19099C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1D926776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1497DFC7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21709AD4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7F08011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606E1033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9705076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64CBBA32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76B30FC4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4E70B8DB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55707DB4" w14:textId="77777777" w:rsidR="00F12A68" w:rsidRDefault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14:paraId="6B88FF25" w14:textId="6F501F63" w:rsidR="002E53E2" w:rsidRDefault="00961DA4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D43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12F9F" w14:textId="77777777" w:rsidR="002E53E2" w:rsidRDefault="00961DA4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Кувандыкского муниципального округа Оренбургской области</w:t>
      </w:r>
    </w:p>
    <w:p w14:paraId="57933B8E" w14:textId="77777777" w:rsidR="00F12A68" w:rsidRDefault="00F12A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88290EA" w14:textId="6B3B6778" w:rsidR="00F12A68" w:rsidRPr="00957321" w:rsidRDefault="00F12A68" w:rsidP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5.1</w:t>
      </w:r>
    </w:p>
    <w:p w14:paraId="23FE3B73" w14:textId="77777777" w:rsidR="00F12A68" w:rsidRPr="00957321" w:rsidRDefault="00F12A68" w:rsidP="00F12A68">
      <w:pPr>
        <w:shd w:val="clear" w:color="auto" w:fill="FFFFFF"/>
        <w:spacing w:after="0" w:line="240" w:lineRule="auto"/>
        <w:ind w:left="11624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46609645" w14:textId="77777777" w:rsidR="00F12A68" w:rsidRDefault="00F12A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3F33674" w14:textId="77777777" w:rsidR="002E53E2" w:rsidRDefault="00961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Финансовое обеспечение муниципальной программы Кувандыкского муниципального округа за счет средств местного бюджета, средств государственных внебюджетных фондов и прогнозная оценка привлекаемых средств </w:t>
      </w:r>
    </w:p>
    <w:p w14:paraId="447CD286" w14:textId="77777777" w:rsidR="002E53E2" w:rsidRDefault="00961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муниципальной программы</w:t>
      </w:r>
    </w:p>
    <w:tbl>
      <w:tblPr>
        <w:tblW w:w="160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460"/>
        <w:gridCol w:w="1767"/>
        <w:gridCol w:w="2055"/>
        <w:gridCol w:w="1133"/>
        <w:gridCol w:w="1134"/>
        <w:gridCol w:w="1134"/>
        <w:gridCol w:w="1134"/>
        <w:gridCol w:w="1134"/>
        <w:gridCol w:w="1134"/>
        <w:gridCol w:w="1134"/>
        <w:gridCol w:w="1026"/>
        <w:gridCol w:w="1334"/>
      </w:tblGrid>
      <w:tr w:rsidR="002E53E2" w14:paraId="32EF5A1E" w14:textId="77777777">
        <w:trPr>
          <w:trHeight w:val="1005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A540B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B0D9D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7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A2D94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ниципальной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граммы, структу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элемента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ниципальной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2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75C16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A1D2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67F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DA3FE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D169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D1565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A1E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788E0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AAB6E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F5B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2E53E2" w14:paraId="48B0C268" w14:textId="77777777">
        <w:trPr>
          <w:trHeight w:val="210"/>
        </w:trPr>
        <w:tc>
          <w:tcPr>
            <w:tcW w:w="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60F80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1726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331B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B6C6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EDCB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AE5B5D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F3FE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679A2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910C3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8DF86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7FC5F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DA44D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28F90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2E53E2" w14:paraId="2B14C3B6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1EF3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70B9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83F74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«Развитие системы образования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вандыкского мун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ципального округа Оренбургской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ласти»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B25E8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FE1EF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651 946,04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99DEAB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773 251,84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436D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835 342,83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C769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660 214,90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2D99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665 186,70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86BFE3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655 085,60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2049B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655 085,60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65D948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655 085,60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BB214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5 551 199,11</w:t>
            </w:r>
          </w:p>
          <w:p w14:paraId="59B90C2B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3991FA1A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4DAC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A174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CCD5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2EAA2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1422C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41 900,23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2C43C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56 180,79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64FC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64 684,53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280F7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70 047,47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E7287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69 960,67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40859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69 780,97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F5724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69 780,97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6D111C0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69 780,97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46D8B9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512 116,60</w:t>
            </w:r>
          </w:p>
        </w:tc>
      </w:tr>
      <w:tr w:rsidR="002E53E2" w14:paraId="5B90F118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478C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A797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341F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65A7B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FE030B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410 583,17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6B97B0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462 519,00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B27F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487 264,07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DC0D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425 193,83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080AF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433 710,83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E99709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423 890,53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F80EF9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423 890,53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073C6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423 890,53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48E20E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3 490 942,49</w:t>
            </w:r>
          </w:p>
        </w:tc>
      </w:tr>
      <w:tr w:rsidR="002E53E2" w14:paraId="24B17812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E01E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AFE9D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699C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65A7A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29DE8F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199 462,64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A42B6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254 552,05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4E1E1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283 394,23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E4E8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164 973,60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C838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161 515,20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725571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161 414,10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E89E04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161 414,10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A6DA0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161 414,10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AB88AC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1 548 140,02</w:t>
            </w:r>
          </w:p>
        </w:tc>
      </w:tr>
      <w:tr w:rsidR="002E53E2" w14:paraId="46D16CC6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81AB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59F9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5E2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D04F5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38082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41328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F3518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8BC91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AD51F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72F355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91D5F8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6E6CEF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F9E4B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1AB29503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6BBB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B9EB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4A07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2D6BE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591088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80129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950F5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7A69C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38C3B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7B94E2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AF8D02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655CD1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4AAE2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7FD90D5D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0B59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6E98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E4D2C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"Успех каждого ребенка"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78297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8DC758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2 489,67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C95A31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3 047,38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9DBA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F8C1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35469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4E1FB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C74862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D4AA9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451D9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5 537,05</w:t>
            </w:r>
          </w:p>
          <w:p w14:paraId="431460F9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3BAD3676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2B1F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2B42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5874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3332C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42F54C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330,72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6D5473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1AD84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E83C4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5DBF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A8B11F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43D06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64415AE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A49C8E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525,12</w:t>
            </w:r>
          </w:p>
        </w:tc>
      </w:tr>
      <w:tr w:rsidR="002E53E2" w14:paraId="388653A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F1FF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A0B1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757D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1132E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8DA1B5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1 909,98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25789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2 822,50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35B85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EDE8B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0507F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40FB9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A462F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19157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FDC110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4 732,48</w:t>
            </w:r>
          </w:p>
        </w:tc>
      </w:tr>
      <w:tr w:rsidR="002E53E2" w14:paraId="7BAE28BD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4B96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8E4E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1646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34B28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3B0F3D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248,97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686D4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89529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33808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D6313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62B5F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90629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6C7C06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D0BE0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279,45</w:t>
            </w:r>
          </w:p>
        </w:tc>
      </w:tr>
      <w:tr w:rsidR="002E53E2" w14:paraId="105E7734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DC4D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5080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2D16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C8783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BB7E1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85FE0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394D2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5130F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CFB01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9A27BA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96DA83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EDAAF2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67D4F7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2A117082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FB9B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57C2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8F2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44DB7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FA3AB4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4EEE78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36433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BCC4B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D4259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1B385E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F24934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0932289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44AF12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451A3890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15E5D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1E84C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D897E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"Патриотическое воспитание 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 Российской Федерации"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47D84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D3FE1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277,58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6BE75F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363,94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C02D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AC6CC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D5BA9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D6380B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D4E4BE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FC342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0E9505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641,52</w:t>
            </w:r>
          </w:p>
          <w:p w14:paraId="11BAC4BD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2A58AAD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8D09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795D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C102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357BA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AD629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263,81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502562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345,89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AF394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3469D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CC9D1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3B45D3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969E9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F2001D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9F300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609,70</w:t>
            </w:r>
          </w:p>
        </w:tc>
      </w:tr>
      <w:tr w:rsidR="002E53E2" w14:paraId="18A11B77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F8E9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E1A6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8FD8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E2D86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59559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10,99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D94EBF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14,41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2E1B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E6DD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D44A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62826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D4A01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B244C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A9D1E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25,40</w:t>
            </w:r>
          </w:p>
        </w:tc>
      </w:tr>
      <w:tr w:rsidR="002E53E2" w14:paraId="011CE8A0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7586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66B4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DC41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D80BD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74AB8A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89BBDE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D241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2E917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8F79B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E3E3C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4B6EDB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8CA283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E76DD8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6,42</w:t>
            </w:r>
          </w:p>
        </w:tc>
      </w:tr>
      <w:tr w:rsidR="002E53E2" w14:paraId="3909E4C8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4E32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BC66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5F2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C711F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7081BE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D24109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9E35D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838A8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65998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8BFDD5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39BDBE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D50F43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5B558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54085F5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A9FD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2535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3395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6AD20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C08758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B9219E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F8ACE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0DE8A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A3BE4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1C7F26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EAA306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20EDB7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F0669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5C646162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3E11B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39E7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6D540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«Педагоги и наставники»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3DF68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D2651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211CD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FB249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49 170,94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B71AE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53 737,23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91133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53 737,23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79B47B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53 737,20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B1B72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53 737,20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6F6215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53 737,20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B6B1A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317 857,00</w:t>
            </w:r>
          </w:p>
          <w:p w14:paraId="06F7682E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2A2EFCD2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8E10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20D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D9FC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079BC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3F06F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A036F8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DB6FD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49 154,10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5EF3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53 715,27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A3342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53 715,27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6138D5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53 535,57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722E5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53 535,57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0BED8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53 535,57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48EED3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317 191,35</w:t>
            </w:r>
          </w:p>
        </w:tc>
      </w:tr>
      <w:tr w:rsidR="002E53E2" w14:paraId="2EFACD3E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5D3C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ABB8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83CE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041E4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509D5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558C47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75F42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245DC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2F4E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CF4933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196,13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DC0CE7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196,13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8BDA6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196,13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EA8DB8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633,85</w:t>
            </w:r>
          </w:p>
        </w:tc>
      </w:tr>
      <w:tr w:rsidR="002E53E2" w14:paraId="6E0AD7B6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09F7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246D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458D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40BC1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47CC0F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103417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F3FA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E3B2E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5256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1C3C0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DB8D9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76F8D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D9AFDE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31,80</w:t>
            </w:r>
          </w:p>
        </w:tc>
      </w:tr>
      <w:tr w:rsidR="002E53E2" w14:paraId="164869F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250D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3F4FD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A602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88AF7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CC0FB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2839D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4C4A4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C97C1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A9C44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EDC072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A0A31F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42B945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6E5BB1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7EE5400F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6943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1714D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4771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7A225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D856F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30040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BEC38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5F19B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6A198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0625C0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8709E4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374022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48434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6BCFDCF3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D78B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14E6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E4205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"Развитие 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школьного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вания  детей 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BABC3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7D2A24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136 829,10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6A86F0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173 622,48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B78B2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155 457,39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63031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54 262,70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7B00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52 062,70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0D956D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148 921,20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CE639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148 921,20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72D15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148 921,20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7B1A1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1 018 997,97</w:t>
            </w:r>
          </w:p>
          <w:p w14:paraId="548E228A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0B7988C1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C47C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B17C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C0FB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C5062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789D1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D49F69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858EE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C795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C7AC5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92AEF5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F2D2B8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2ECDA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398797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2E751AB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00D8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3134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8AAC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9D199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DEAB8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84 545,50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0A685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112 634,20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58C23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85 186,00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1EC2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5 410,40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20DC6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5 410,40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5B4CAF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102 268,90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3DB34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102 268,90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B7089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102 268,90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74DCB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599 993,20</w:t>
            </w:r>
          </w:p>
        </w:tc>
      </w:tr>
      <w:tr w:rsidR="002E53E2" w14:paraId="0671CB41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E541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BE08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05D8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B1B5E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2C9C241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52 283,60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D20DFD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60 988,28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382D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70 271,39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316F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48 852,30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8F61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46 652,30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990203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46 652,30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92FC2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46 652,30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84B6C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46 652,30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07F80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419 004,77</w:t>
            </w:r>
          </w:p>
        </w:tc>
      </w:tr>
      <w:tr w:rsidR="002E53E2" w14:paraId="687F75A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F2FC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9348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1A25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4EE33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370750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C4552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8169D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C7849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36D3B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864460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9DE753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644C66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77C596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425AA62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247D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ABC5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899D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F2C27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E1A541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31A18D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3768B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B8027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42DFC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590962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6DC8E5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64C657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BDE18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03ECA118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A4AFF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00288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1F453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«Развитие общего и дополнительного образования детей»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AF331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E47A03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392 944,10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CDB4E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529 678,57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6A03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540 678,84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1461C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481 404,23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F7A57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490 161,63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193E3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383 202,06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1972F4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383 202,06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FFE722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383 202,06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F6EA3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3 584 473,55</w:t>
            </w:r>
          </w:p>
          <w:p w14:paraId="3279C0F7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2699C9A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CD5A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C7F5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F18F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AE3B3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92355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26 053,00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B9E52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43 557,39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D9E7C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9D3DB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567F5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15ED9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EBADD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01C6222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9185C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69 610,39</w:t>
            </w:r>
          </w:p>
        </w:tc>
      </w:tr>
      <w:tr w:rsidR="002E53E2" w14:paraId="0FDBA3FA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A91D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9D47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8169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88993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C6BD2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234 944,00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F678BC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309 334,40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6A3FD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351 504,20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1EE5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376 798,70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50AE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386 798,70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73F1B3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279 940,20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B0465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279 940,20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62AEFD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279 940,20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E46093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2 499 200,60</w:t>
            </w:r>
          </w:p>
        </w:tc>
      </w:tr>
      <w:tr w:rsidR="002E53E2" w14:paraId="4D455797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E550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0077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C37A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DEE09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45A2D0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131 947,10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27D9C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176 786,78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DADE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189 174,64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865B1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104 605,53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605E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103 362,93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71D52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103 261,86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AF91D9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103 261,86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1F1484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103 261,86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06DBF0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1 015 662,56</w:t>
            </w:r>
          </w:p>
        </w:tc>
      </w:tr>
      <w:tr w:rsidR="002E53E2" w14:paraId="3B46DA26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E079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6B7A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03C5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0791C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3702D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186AAD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54684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31166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36467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23B781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E7B464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A43DA8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82415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0C7CA72E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BB74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2DF9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91BB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D9369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110030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E517BB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03D03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583C7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14F46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AF001F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488E4C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2BE9EF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5E4FA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04FB4367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26543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78DC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B9A2B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"Совершенствов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ние организации питания  в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вательных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зациях Куванды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округа Оре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бургской области 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A5299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83871A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29 035,27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86CBC3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25 949,57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7D067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29 672,98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6DA21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27 351,60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F092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27 248,50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543E20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27 248,50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8440D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27 248,50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5C1F0F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27 248,50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C4727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221 003,42</w:t>
            </w:r>
          </w:p>
          <w:p w14:paraId="10BB8573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4117C248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589D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65C5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06D6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51404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B1B27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15 252,70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BBDA51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12 083,11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72E0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15 530,43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1BB8D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16 332,20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8DD86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16 245,40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1B2F2C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16 245,40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917B71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16 245,40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DD7092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16 245,40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D87E2E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124 180,04</w:t>
            </w:r>
          </w:p>
        </w:tc>
      </w:tr>
      <w:tr w:rsidR="002E53E2" w14:paraId="565039D9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5174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9DCF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E22ED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8ED75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5E7AD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9 232,80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3FE78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8 756,69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61983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8 654,57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1A893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8 796,00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0FFFF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8 780,70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8DC7F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8 780,70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E105AD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8 780,70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47B0FA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8 780,70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014500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70 562,86</w:t>
            </w:r>
          </w:p>
        </w:tc>
      </w:tr>
      <w:tr w:rsidR="002E53E2" w14:paraId="1225A1D4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810F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003D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F16D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7CB6A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E7848D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4 549,77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78F129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5 109,77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C9AEA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5 487,98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3D4D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2 223,40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C0C6C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297AE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2 222,40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0159ED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2 222,40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87B25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2 222,40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763FE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26 260,52</w:t>
            </w:r>
          </w:p>
        </w:tc>
      </w:tr>
      <w:tr w:rsidR="002E53E2" w14:paraId="7964D8D0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DF4E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8B57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703AD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24F57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AE8B19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BF2AB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A6607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CF8B1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181E1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D463FC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B0A7C3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C4BC3D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1A4C6A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345EDB37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EAAF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15B8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16B2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E80BE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01EB11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47C43C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40F84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8133C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AC226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6B16DD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FD08EF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F08EE0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4A120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3C8B688B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0CAE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7C8B8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02474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"Комплексная бе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опасность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вательных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заций Куванды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округа"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74A12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757C1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CA9B47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7C019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55834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1 482,50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990B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24B26D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81E6D8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25DE4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706D1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2 282,50</w:t>
            </w:r>
          </w:p>
          <w:p w14:paraId="7B95CAA0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652F1016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65F4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13AB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78E1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C23CE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DA7472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56095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4D97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B4176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F1F39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41A3A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D49C46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1FFACA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88F86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2ACA1B42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9096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9FC4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0C79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4535D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32F07A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E45018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59A2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C60E8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1 467,70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28E66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A1CCE1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E1A66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5E3AD6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A8065B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2 147,70</w:t>
            </w:r>
          </w:p>
        </w:tc>
      </w:tr>
      <w:tr w:rsidR="002E53E2" w14:paraId="696D5C8B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4727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72D1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AD07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1BFC4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4AB3A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7EDCF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3E42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7CDE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7103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B95DEC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F8F504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808910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BB0D1C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134,80</w:t>
            </w:r>
          </w:p>
        </w:tc>
      </w:tr>
      <w:tr w:rsidR="002E53E2" w14:paraId="67EDA65F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42DB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A56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5DA1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6C13C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0404D7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DE92F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CBE2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C2E1E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62495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9A38AC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210EDB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E7C0FB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874E7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1C16E40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470D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AACC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2DD4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EFD33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386F0C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AD0A78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B8030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589EE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D4AD5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70B40B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5BDAED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8E8BD6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3B6EFB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0A3C3796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376C6A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46DF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0C0A0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Патриотическое воспитание юных граждан Куванды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ского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округа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E9D14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90ECB7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79F738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1F2A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B510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4BCBE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CDA277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8291C8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C38637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A4DF41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240,60</w:t>
            </w:r>
          </w:p>
          <w:p w14:paraId="1B9A51AE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4197AD1D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D31E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F946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C089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F2109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372A61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05A1C7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02DAD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92739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699A5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B52A2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C2AE0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3EB33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134CC8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6F94A30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9095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8970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7304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63DED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0E69EB2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06EFE5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208B9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9862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0E1E2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9A7847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A91182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B586AF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A0CFEB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58D871E3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EF04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4983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FD68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F52E5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26FF95D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624824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A756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B3411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D5110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6FC301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3CE7CD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397EF5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6C5AF0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240,60</w:t>
            </w:r>
          </w:p>
        </w:tc>
      </w:tr>
      <w:tr w:rsidR="002E53E2" w14:paraId="15AF3043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6033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5D7C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2D63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51CBC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504A26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DD66FC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8C026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444D8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60266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2AE84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C23D3E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58551E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6A511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490A8670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B33A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9B28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2167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C3D88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E557A7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048C9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62D79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F4D88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22860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C7CD17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B7BFBE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E7A84B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D4206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431DE977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D44C7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86E3B2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DA1BC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"Защита прав детей, поддержка детей-сирот и детей с ограниченными возможностями здоровья"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685B5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385CFD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23 380,00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F83F2E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22 736,20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0B5D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09AEF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8964E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2F1272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878856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2A164C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4A4FDC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194 964,20</w:t>
            </w:r>
          </w:p>
          <w:p w14:paraId="58A81441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5CEEFFC3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24AA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5D88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FBAC9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FD766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CB42EE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778137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8F4A8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2B84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89B93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6936DA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0E1ED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665A13D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8B904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747325E3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6C47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AEC6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C24F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726FF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03D5F7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23 380,00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D836BA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22 736,20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C604A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ADD88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58AD1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74F5942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C41E14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566D434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24 808,00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8BAE1B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194 964,20</w:t>
            </w:r>
          </w:p>
        </w:tc>
      </w:tr>
      <w:tr w:rsidR="002E53E2" w14:paraId="178AF24A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17CF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2C64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C4E8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7D8F1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37E7EC4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760481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BA94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E23BF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2362E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195E82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EF8B8E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6DB26E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06F43D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4A0E51F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DD08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5CE7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E9BF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736DA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841E48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2E9C3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EA9F7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F417C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412A0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8F6F8C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5B2019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8F4EDC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751D96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43EE9970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B026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8714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D8EC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CC0D5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128854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A8E5B0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47BC2A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0A8B2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89F0C0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6E5C07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714FFA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BA0778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615F89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07BC2D11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813C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053E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41C53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«Организация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дыха и оздоровл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 детей»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37B76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5684E6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56 859,54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38F94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6 948,39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41350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22 104,52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9BA29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BA118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43EBC6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5CFD3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00E831C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6CAEFA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109 930,45</w:t>
            </w:r>
          </w:p>
          <w:p w14:paraId="1259526F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7287D170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9964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6147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C767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0AA85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6EA343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1E28E9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859B9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AF9E9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62F3E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234770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1C64C2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F63AE5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E23E7F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69C5F7CA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AB1B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FC4D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E66E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2DC79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14EC8F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54 193,90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68189A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4 452,00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8A62D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14 005,70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FDF10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13574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F0749A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5A275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48B080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4 803,60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4C0F6B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96 669,60</w:t>
            </w:r>
          </w:p>
        </w:tc>
      </w:tr>
      <w:tr w:rsidR="002E53E2" w14:paraId="0469C5C7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FDF6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9E574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4831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F5A4B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CBC72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2 665,64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48BC03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2 496,39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58DC5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8 098,82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0A96F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4EE1B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6351A3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E3BA4C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712DE067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806B56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13 260,85</w:t>
            </w:r>
          </w:p>
        </w:tc>
      </w:tr>
      <w:tr w:rsidR="002E53E2" w14:paraId="4DFD975F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50DD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144A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2A590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064D5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0D10B9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EB79B8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D5FF1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A874B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927C6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3BA5E4C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FC040E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D86E01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A4ED9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5BD7674B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4EF7B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3FE9A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B274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AE6D49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7AA386F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E7CF4D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C8B5FD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FA907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83F73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CB10E9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F88B30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4A4A0CE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5DD0A0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0359FE8C" w14:textId="77777777">
        <w:trPr>
          <w:trHeight w:val="300"/>
        </w:trPr>
        <w:tc>
          <w:tcPr>
            <w:tcW w:w="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A28887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5C8C8C" w14:textId="77777777" w:rsidR="002E53E2" w:rsidRDefault="00961D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цессных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приятий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8880B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"Обеспечение 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тельности в сфере образования"</w:t>
            </w: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BFE77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01FB66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9 266,78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BA5055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10 823,71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CA29A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13 355,16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ADBA9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12 365,04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DC56E0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12 365,04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0FD9A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12 365,04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C156E6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12 365,04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3D38B3D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12 365,04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3572953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95 270,85</w:t>
            </w:r>
          </w:p>
          <w:p w14:paraId="01D92B2D" w14:textId="77777777" w:rsidR="002E53E2" w:rsidRDefault="002E53E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E53E2" w14:paraId="106C034F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6DFE2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7B33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31291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DC351B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EEE28A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19B1C7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A09E4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E4225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055D2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1D4B34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7EFB25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019AA3B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487FFC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E53E2" w14:paraId="5F9F566E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7AB6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76B5D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EC848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464D3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4C0C453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1 686,00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DC9195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1 768,60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DDF2D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3 093,00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B968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3 093,00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F5C2A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3 093,00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3939867E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3 093,00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6EE952F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3 093,00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082164C4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3 093,00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423772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22 012,60</w:t>
            </w:r>
          </w:p>
        </w:tc>
      </w:tr>
      <w:tr w:rsidR="002E53E2" w14:paraId="4F12F7DC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3A16F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5199C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439EE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AF4B8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1CF0915F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7 580,78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405A681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9 055,11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D1772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10 262,16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D520A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9 272,04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51BE4B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9 272,04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AFE1C1D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9 272,04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189485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9 272,04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2AA94092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9 272,04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A1EEA65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73 258,25</w:t>
            </w:r>
          </w:p>
        </w:tc>
      </w:tr>
      <w:tr w:rsidR="002E53E2" w14:paraId="19FB5F3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BA49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5FD6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69236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53F3E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бюджетные фонды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1C0363C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25ED95C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97E868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BBB3F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F346C5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AEED71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07BDAFC6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30CF76E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37CE8C9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53E2" w14:paraId="6D5C2965" w14:textId="77777777">
        <w:trPr>
          <w:trHeight w:val="300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03537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66B53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04205" w14:textId="77777777" w:rsidR="002E53E2" w:rsidRDefault="002E53E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817EC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</w:tcPr>
          <w:p w14:paraId="69E869C8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142F1C4A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5CF54F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3BBAE7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7E1CA4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4E1D88A2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14:paraId="5E0F8C83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bottom w:val="single" w:sz="8" w:space="0" w:color="000000"/>
              <w:right w:val="single" w:sz="8" w:space="0" w:color="000000"/>
            </w:tcBorders>
          </w:tcPr>
          <w:p w14:paraId="158E5961" w14:textId="77777777" w:rsidR="002E53E2" w:rsidRDefault="00961D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107A546" w14:textId="77777777" w:rsidR="002E53E2" w:rsidRDefault="00961DA4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03AD0606" w14:textId="77777777" w:rsidR="002E53E2" w:rsidRDefault="002E53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9149C9" w14:textId="41C28F2F" w:rsidR="002E53E2" w:rsidRDefault="00961DA4">
      <w:pPr>
        <w:shd w:val="clear" w:color="auto" w:fill="FFFFFF"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D43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87BD7" w14:textId="77777777" w:rsidR="002E53E2" w:rsidRDefault="00961DA4">
      <w:pPr>
        <w:shd w:val="clear" w:color="auto" w:fill="FFFFFF"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Кувандыкского муниципального округа Оренбургской области </w:t>
      </w:r>
    </w:p>
    <w:p w14:paraId="54439616" w14:textId="77777777" w:rsidR="002E53E2" w:rsidRDefault="00961DA4">
      <w:pPr>
        <w:shd w:val="clear" w:color="auto" w:fill="FFFFFF"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7189C">
        <w:rPr>
          <w:rFonts w:ascii="Times New Roman" w:hAnsi="Times New Roman" w:cs="Times New Roman"/>
          <w:sz w:val="24"/>
          <w:szCs w:val="24"/>
        </w:rPr>
        <w:t>29.12.2025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7189C">
        <w:rPr>
          <w:rFonts w:ascii="Times New Roman" w:hAnsi="Times New Roman" w:cs="Times New Roman"/>
          <w:sz w:val="24"/>
          <w:szCs w:val="24"/>
        </w:rPr>
        <w:t xml:space="preserve"> 1832-п</w:t>
      </w:r>
    </w:p>
    <w:p w14:paraId="60FD4560" w14:textId="77777777" w:rsidR="00F12A68" w:rsidRDefault="00F12A68">
      <w:pPr>
        <w:shd w:val="clear" w:color="auto" w:fill="FFFFFF"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</w:p>
    <w:p w14:paraId="3674EE61" w14:textId="07F574DA" w:rsidR="00AC1B57" w:rsidRPr="00957321" w:rsidRDefault="00AC1B57" w:rsidP="00ED4337">
      <w:pPr>
        <w:shd w:val="clear" w:color="auto" w:fill="FFFFFF"/>
        <w:spacing w:after="0" w:line="240" w:lineRule="auto"/>
        <w:ind w:left="11199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EE9C3A6" w14:textId="77777777" w:rsidR="00AC1B57" w:rsidRPr="00957321" w:rsidRDefault="00AC1B57" w:rsidP="00ED4337">
      <w:pPr>
        <w:shd w:val="clear" w:color="auto" w:fill="FFFFFF"/>
        <w:spacing w:after="0" w:line="240" w:lineRule="auto"/>
        <w:ind w:left="11199"/>
        <w:rPr>
          <w:rFonts w:ascii="Times New Roman" w:hAnsi="Times New Roman" w:cs="Times New Roman"/>
          <w:b/>
          <w:bCs/>
          <w:sz w:val="24"/>
          <w:szCs w:val="24"/>
        </w:rPr>
      </w:pPr>
      <w:r w:rsidRPr="00957321">
        <w:rPr>
          <w:rFonts w:ascii="Times New Roman" w:hAnsi="Times New Roman" w:cs="Times New Roman"/>
          <w:b/>
          <w:bCs/>
          <w:sz w:val="24"/>
          <w:szCs w:val="24"/>
        </w:rPr>
        <w:t>к муниципальной программе</w:t>
      </w:r>
    </w:p>
    <w:p w14:paraId="6C7743E7" w14:textId="77777777" w:rsidR="00AC1B57" w:rsidRDefault="00AC1B57" w:rsidP="00AC1B57">
      <w:pPr>
        <w:shd w:val="clear" w:color="auto" w:fill="FFFFFF"/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14:paraId="3A12E0B9" w14:textId="77777777" w:rsidR="002E53E2" w:rsidRDefault="002E5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43DC7F" w14:textId="77777777" w:rsidR="002E53E2" w:rsidRDefault="00961DA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План реализации муниципальной программы Кувандыкского муниципального округа на 2025 год</w:t>
      </w:r>
    </w:p>
    <w:p w14:paraId="236EABF6" w14:textId="77777777" w:rsidR="002E53E2" w:rsidRDefault="002E53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tbl>
      <w:tblPr>
        <w:tblW w:w="15735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8789"/>
        <w:gridCol w:w="2127"/>
        <w:gridCol w:w="3968"/>
      </w:tblGrid>
      <w:tr w:rsidR="002E53E2" w14:paraId="34B99E90" w14:textId="77777777">
        <w:trPr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7C7BC35" w14:textId="77777777" w:rsidR="002E53E2" w:rsidRDefault="00961DA4">
            <w:pPr>
              <w:widowControl w:val="0"/>
              <w:spacing w:after="0" w:line="240" w:lineRule="auto"/>
              <w:ind w:left="-15" w:right="-1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№п/п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48C194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структурного элемента муниципальной программы Оренбургской области, задачи, мероприятия (результата), 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3919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60A94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исполнитель</w:t>
            </w:r>
          </w:p>
          <w:p w14:paraId="1030A1B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(Ф.И.О., должность, наименование ОИВ)</w:t>
            </w:r>
          </w:p>
        </w:tc>
      </w:tr>
      <w:tr w:rsidR="002E53E2" w14:paraId="7065B829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004B80E" w14:textId="77777777" w:rsidR="002E53E2" w:rsidRDefault="00961DA4">
            <w:pPr>
              <w:widowControl w:val="0"/>
              <w:spacing w:after="0" w:line="240" w:lineRule="auto"/>
              <w:ind w:left="-15" w:right="-1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15BE5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D33CD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F5C5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2E53E2" w14:paraId="465A2F50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956FF33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6988F635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 процессных мероприятий: «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Развитие дошкольного образования»</w:t>
            </w:r>
          </w:p>
        </w:tc>
      </w:tr>
      <w:tr w:rsidR="002E53E2" w14:paraId="3690C9E6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CD5E4A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1.1.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04B1DDA6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 xml:space="preserve">Наименование задачи комплекса процессных мероприятий: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Создание в системе дошкольного образования в Кувандыкском муниципальном округе равных возможностей для современного качественного образования и позитивной социализации детей</w:t>
            </w:r>
          </w:p>
        </w:tc>
      </w:tr>
      <w:tr w:rsidR="002E53E2" w14:paraId="2D36D87C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B9E56E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34795176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2 месяцев до 7 лет, которым представлена возможность получения дошкольного образования от общей численности детей, стоящих на регистрационном учёте для зачисления в ДОУ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2E53E2" w14:paraId="1F405AAF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C1BE4D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527C7A1" w14:textId="77777777" w:rsidR="002E53E2" w:rsidRDefault="00961DA4">
            <w:pPr>
              <w:widowControl w:val="0"/>
              <w:tabs>
                <w:tab w:val="left" w:pos="6032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по обеспеченности услугами дошкольного образования»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222410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6A090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3FEA6C0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руководители ДОО</w:t>
            </w:r>
          </w:p>
        </w:tc>
      </w:tr>
      <w:tr w:rsidR="002E53E2" w14:paraId="668544A5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E3C03F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7652EE1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от 1 года до 7 лет, которым представлена возможность получения дошкольного образования в общей численности детей, проживающих в районе, определяется ежегодно по данным статистической отчетности»</w:t>
            </w:r>
          </w:p>
        </w:tc>
      </w:tr>
      <w:tr w:rsidR="002E53E2" w14:paraId="6453BC34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1A75FC2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D116BF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«Отчет по обеспеченности услугами дошкольного образования до 3-х лет и от 3-х до 7 лет»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066EDEC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  <w:p w14:paraId="57C2236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4970F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6FB3EB38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руководители ДОО</w:t>
            </w:r>
          </w:p>
        </w:tc>
      </w:tr>
      <w:tr w:rsidR="002E53E2" w14:paraId="2409235B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B67F047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5D79C86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родителей (законных представителей), воспользовавшихся правом на получение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53E2" w14:paraId="56F01D22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D9E260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1.1.3.1.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726082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анкетирование родителей (законных представителей) по удовлетворённости качеством предоставления услуг дошкольного образования»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91394B0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  <w:p w14:paraId="5F3BF99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29436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015C8F3F" w14:textId="77777777" w:rsidR="002E53E2" w:rsidRDefault="00961DA4">
            <w:pPr>
              <w:widowControl w:val="0"/>
              <w:spacing w:after="0" w:line="240" w:lineRule="auto"/>
              <w:ind w:left="-15" w:right="-15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руководители ДОО </w:t>
            </w:r>
          </w:p>
        </w:tc>
      </w:tr>
      <w:tr w:rsidR="002E53E2" w14:paraId="3871443E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49A728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1.1.4.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442772F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ДОО, прошедших профессиональную подготовку и повышение квалификации»</w:t>
            </w:r>
          </w:p>
        </w:tc>
      </w:tr>
      <w:tr w:rsidR="002E53E2" w14:paraId="0F70F68E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53DD4E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1.1.4.1.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85DF0E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«Отчет о количестве  педагогических и руководящих работников системы ДОО, прошедших профессиональную подготовку и повышение квалификации»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6F063A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  <w:p w14:paraId="7F2CCAC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CE420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10788EBF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руководители ДОО </w:t>
            </w:r>
          </w:p>
          <w:p w14:paraId="7C08F73F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021F1F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1650E15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BAF56A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1.1.5.</w:t>
            </w:r>
          </w:p>
        </w:tc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90A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учреждений дошкольного образования, обеспеченных современными условиями обучения в соответствии с ФГОС ДО от общего количества дошкольных учреждений»</w:t>
            </w:r>
          </w:p>
        </w:tc>
      </w:tr>
      <w:tr w:rsidR="002E53E2" w14:paraId="0094F37F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A322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1.1.5.1.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35CBC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«Проведение семинаров 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детском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саду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как условие реализации 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ФГОС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96C4B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  <w:p w14:paraId="684C447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BBDE2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7EE05E7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руководители ДОО</w:t>
            </w:r>
          </w:p>
        </w:tc>
      </w:tr>
      <w:tr w:rsidR="002E53E2" w14:paraId="3EAF1CB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DF0C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1.1.6.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1AF17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детей – 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образование»</w:t>
            </w:r>
          </w:p>
        </w:tc>
      </w:tr>
      <w:tr w:rsidR="002E53E2" w14:paraId="3757C059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D0C7E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5153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количестве детей – инвалидов и детей с ограниченными возможностями здоровья, охваченных дошкольным образованием от общего числа детей инвалидов желающих получить дошкольное образование»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BB7D9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01.09.2025</w:t>
            </w:r>
          </w:p>
          <w:p w14:paraId="4198C3A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6532E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4E01D51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руководители ДОО</w:t>
            </w:r>
          </w:p>
        </w:tc>
      </w:tr>
      <w:tr w:rsidR="002E53E2" w14:paraId="11235CA3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AE1A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2EF2BF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граждан, положительно оценивающих качество услуг психолого – медико – педагогической, методической и консультативной помощи, в общем числе обратившихся за получением 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53E2" w14:paraId="4712C5EF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5852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0E10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доле граждан, охваченных услугами психолого-педагогической, методической, консультативной и ранней помощи от общего числа детей желающих получить услугу»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5E9E4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  <w:p w14:paraId="081A9E9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269F0" w14:textId="77777777" w:rsidR="002E53E2" w:rsidRDefault="00961D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 УО</w:t>
            </w:r>
          </w:p>
          <w:p w14:paraId="0EE6CB5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руководители ДОО</w:t>
            </w:r>
          </w:p>
        </w:tc>
      </w:tr>
      <w:tr w:rsidR="002E53E2" w14:paraId="7B5EFB9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02C0F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1D6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«Развитие общего и дополнительного образования детей»</w:t>
            </w:r>
          </w:p>
        </w:tc>
      </w:tr>
      <w:tr w:rsidR="002E53E2" w14:paraId="16AB31D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6922C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24C04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 xml:space="preserve">Наименование задачи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Создать условия для реализации  образовательных программ в соответствии с ФГОС НОО, ФГОС ООО, ФГОС СОО</w:t>
            </w:r>
          </w:p>
        </w:tc>
      </w:tr>
      <w:tr w:rsidR="002E53E2" w14:paraId="7AB48D89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3A64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F9D5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 численности обучающихся по ФГОС»</w:t>
            </w:r>
          </w:p>
        </w:tc>
      </w:tr>
      <w:tr w:rsidR="002E53E2" w14:paraId="3829E54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6CD08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4AD4F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Количество обучающихся, обучающихся по ФГОС»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97DD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DD8FB" w14:textId="77777777" w:rsidR="002E53E2" w:rsidRDefault="00961DA4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Л.А., гл. специалист УО, Муромцева С.В., директор МКУ «РМЦ», руководители ОО</w:t>
            </w:r>
          </w:p>
        </w:tc>
      </w:tr>
      <w:tr w:rsidR="002E53E2" w14:paraId="4EECDC5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DBA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0E0C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дельный вес выпускников  получивших аттестат о среднем общем образовании, в общей численности выпускников»</w:t>
            </w:r>
          </w:p>
        </w:tc>
      </w:tr>
      <w:tr w:rsidR="002E53E2" w14:paraId="1600757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E7EA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CABB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«Аналитический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выпускниках,  получивших аттестат о среднем общем образовании, в общей численности выпускников»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4ABC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DD2E5" w14:textId="77777777" w:rsidR="002E53E2" w:rsidRDefault="00961DA4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Л.А., гл. специалист УО, Муромцева С.В., директор МКУ «РМЦ», руководители ОО</w:t>
            </w:r>
          </w:p>
        </w:tc>
      </w:tr>
      <w:tr w:rsidR="002E53E2" w14:paraId="08FFA5F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7C4CE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5D38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дельный вес выпускников  получивших аттестат об основном общем образовании, в общей численности выпускников»</w:t>
            </w:r>
          </w:p>
        </w:tc>
      </w:tr>
      <w:tr w:rsidR="002E53E2" w14:paraId="6427636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F1E72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2.1.3.1.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FCA5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«Аналитический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тчет о выпускниках, получивших аттестат об основном  общем образовании, в общей численности выпускников»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2B31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C5AE1" w14:textId="77777777" w:rsidR="002E53E2" w:rsidRDefault="00961DA4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Л.А., главный специалист управления образования, Муромцева С.В., директор МКУ «РМЦ», руководители ОО</w:t>
            </w:r>
          </w:p>
        </w:tc>
      </w:tr>
      <w:tr w:rsidR="002E53E2" w14:paraId="146A53A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DFF7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EAB9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«Удельный вес численности обучающихся, охваченных профильным обучением»</w:t>
            </w:r>
          </w:p>
        </w:tc>
      </w:tr>
      <w:tr w:rsidR="002E53E2" w14:paraId="686EA49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925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2.1.4.1.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3484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«Отчет: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обучающихся, охваченных профильным обучением»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7E35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978DD" w14:textId="77777777" w:rsidR="002E53E2" w:rsidRDefault="00961DA4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гл.специалистУО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Муромцева С.В., директор МКУ «РМЦ», руководители ОО</w:t>
            </w:r>
          </w:p>
        </w:tc>
      </w:tr>
      <w:tr w:rsidR="002E53E2" w14:paraId="0FB093B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CA9F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2.1.5.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2422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обучение»</w:t>
            </w:r>
          </w:p>
        </w:tc>
      </w:tr>
      <w:tr w:rsidR="002E53E2" w14:paraId="6C2BFD2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0444E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2.1.5.1.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90FD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«Отчет: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2A5F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4F6C6" w14:textId="77777777" w:rsidR="002E53E2" w:rsidRDefault="00961DA4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Л.А., главный специалист управления образования, руководители ОО</w:t>
            </w:r>
          </w:p>
        </w:tc>
      </w:tr>
      <w:tr w:rsidR="002E53E2" w14:paraId="126AAB22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C426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2.1.6.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C0C8E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и руководящих работников системы ОУ и УДО, прошедших профессиональную подготовку и повышение квалификации»</w:t>
            </w:r>
          </w:p>
        </w:tc>
      </w:tr>
      <w:tr w:rsidR="002E53E2" w14:paraId="1570633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017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2.1.6.1.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8B1A1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количестве педагогических и руководящих работников системы ОУ и УДО, прошедших профессиональную подготовку и повышение квалификации»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35C4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90EF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716E457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F918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2.1.7.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2C57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педагогических работников принимающих участие в конкурсах профессионального мастерства,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семинарах, конференциях»</w:t>
            </w:r>
          </w:p>
        </w:tc>
      </w:tr>
      <w:tr w:rsidR="002E53E2" w14:paraId="5917AF1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BBAE7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2.1.7.1.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DED4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количестве педагогических работников принимающих участие в конкурсах профессионального мастерства, семинарах, конференциях»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4DA4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741E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1C3E103D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77A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2.1.8.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EC59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детей в возрасте от 5 до 18 лет, охваченных дополнительным образованием»</w:t>
            </w:r>
          </w:p>
        </w:tc>
      </w:tr>
      <w:tr w:rsidR="002E53E2" w14:paraId="0EEEC64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1AF5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2.1.8.1.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0FC92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«Отчет по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хвату детей в возрасте от 5 до 18 лет, имеющих право на получение дополнительного образования в рамках системы персонифицированного финансирования дополнительного образования детей»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61D97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31.08.2025</w:t>
            </w:r>
          </w:p>
          <w:p w14:paraId="283A1EA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766C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Субханкулова Ф.Ш., гл. специалист УО, руководители ОО</w:t>
            </w:r>
          </w:p>
        </w:tc>
      </w:tr>
      <w:tr w:rsidR="002E53E2" w14:paraId="3A922F30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92712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2.1.9.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CCDD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обучающихся -  участников муниципального этапа всероссийской олимпиады школьников от общего числа обучающихся 4-11 классов общеобразовательных организаций»</w:t>
            </w:r>
          </w:p>
        </w:tc>
      </w:tr>
      <w:tr w:rsidR="002E53E2" w14:paraId="463C31F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91C1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2.1.9.1.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7FF3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одаренных школьников через участие в школьном этапе всероссийской олимпиады школьников»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6BEC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82351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4860FB7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58C7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2.1.10.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9E8B4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участвующих в областной,  всероссийской и иных олимпиадах,  конкурсах исследовательской направленности регионального, всероссийского и международного уровней от числа обучающихся 5-11 классов»</w:t>
            </w:r>
          </w:p>
        </w:tc>
      </w:tr>
      <w:tr w:rsidR="002E53E2" w14:paraId="6599A5C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BAEF1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2.1.10.1.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329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Отчет об участие обучающихся, в областных,  всероссийских и иных олимпиадах,  конкурсах исследовательской направленности регионального, всероссийского и международного уровней от числа обучающихся 5-11 классов»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77E13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31.05.2025</w:t>
            </w:r>
          </w:p>
          <w:p w14:paraId="1A7C8ED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0DC8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083E5E4F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A732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81A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обучающихся, получающих стипендию Главы Кувандыкского муниципального округа»</w:t>
            </w:r>
          </w:p>
        </w:tc>
      </w:tr>
      <w:tr w:rsidR="002E53E2" w14:paraId="0F48BB9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4A05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2.1.11.1.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8FB4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Постановление о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ыплате стипендии Главы Кувандыкского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муницицпального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округа обучающимся 9-10 классов общеобразовательных организаций на учебный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DD24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8B9B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45055E1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0F567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2.1.11.2.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36C0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Ежемесячная выплата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стипендии Главы Кувандыкского муниципального округа обучающимся 9-10 классов общеобразовательных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4FD7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CE12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60FFF43D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8886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B9A6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технологий»</w:t>
            </w:r>
          </w:p>
        </w:tc>
      </w:tr>
      <w:tr w:rsidR="002E53E2" w14:paraId="493B4BE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A751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2.1.12.1.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4C27D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«Охват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использованием дистанционных технологий»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61D1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7A3FE" w14:textId="77777777" w:rsidR="002E53E2" w:rsidRDefault="00961DA4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Новокшанова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Л.А., гл. специалист УО, Муромцева С.В., директор МКУ «РМЦ», руководители ОО</w:t>
            </w:r>
          </w:p>
        </w:tc>
      </w:tr>
      <w:tr w:rsidR="002E53E2" w14:paraId="54DE40B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B7D8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AE4F4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театр»</w:t>
            </w:r>
          </w:p>
        </w:tc>
      </w:tr>
      <w:tr w:rsidR="002E53E2" w14:paraId="23031DA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6197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2.1.13.1.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C4B78" w14:textId="77777777" w:rsidR="002E53E2" w:rsidRDefault="00961D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оличестве общеобразовательных организаций, в которых создан школьный театр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7EEA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BF92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1D26C93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481B7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131F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музей»</w:t>
            </w:r>
          </w:p>
        </w:tc>
      </w:tr>
      <w:tr w:rsidR="002E53E2" w14:paraId="4894CEAF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1FD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2.1.14.1.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B70C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оличестве общеобразовательных организаций, в которых создан школьный музей»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2C38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4238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5B40E35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9F01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2.1.15.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2DA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общеобразовательных организаций, в которых создан школьный спортивный клуб»</w:t>
            </w:r>
          </w:p>
        </w:tc>
      </w:tr>
      <w:tr w:rsidR="002E53E2" w14:paraId="3BFB276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F7CB7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2.1.15.1.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0641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оличестве общеобразовательных организаций, в которых создан школьный спортивный клуб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C26C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9C15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0366374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A3D7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2.1.16.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1278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«Количество обновленных школьных автобусов, соответствующих требованиям законодательства Российской Федерации»</w:t>
            </w:r>
          </w:p>
        </w:tc>
      </w:tr>
      <w:tr w:rsidR="002E53E2" w14:paraId="619B02FD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301A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2.1.16.1.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2FDE6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«Заключение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контракта на приобретение автотранспортного средства»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303B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1A4C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Субханкулова Ф.Ш.,  гл. специалист УО,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руководители ДОО</w:t>
            </w:r>
          </w:p>
        </w:tc>
      </w:tr>
      <w:tr w:rsidR="002E53E2" w14:paraId="305608E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E938E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2.1.16.2.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F7AC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«Оформление приобретенного автотранспортного средства и принятие его в эксплуатацию»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666C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2DB5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 гл. специалист УО, руководители ДОО</w:t>
            </w:r>
          </w:p>
        </w:tc>
      </w:tr>
      <w:tr w:rsidR="002E53E2" w14:paraId="0213090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4D7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2.1.17.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906B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«Доля обучающихся, которым предоставлена возможность организованной транспортной доставки до общеобразовательного учреждения, в общей численности обучающихся, нуждающихся в подвозе»</w:t>
            </w:r>
          </w:p>
        </w:tc>
      </w:tr>
      <w:tr w:rsidR="002E53E2" w14:paraId="35AD986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DF8B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2.1.17.1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BF7B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количестве обучающихся, для которых обеспечен подвоз (из числа нуждающихся)»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A6FB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D53B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 главный специалист управления образования, руководители ДОО</w:t>
            </w:r>
          </w:p>
          <w:p w14:paraId="3D926EB3" w14:textId="77777777" w:rsidR="002E53E2" w:rsidRDefault="002E53E2">
            <w:pPr>
              <w:widowControl w:val="0"/>
              <w:spacing w:after="0" w:line="240" w:lineRule="auto"/>
              <w:jc w:val="center"/>
            </w:pPr>
          </w:p>
        </w:tc>
      </w:tr>
      <w:tr w:rsidR="002E53E2" w14:paraId="610CFD8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826D" w14:textId="77777777" w:rsidR="002E53E2" w:rsidRDefault="00961DA4">
            <w:pPr>
              <w:widowControl w:val="0"/>
              <w:spacing w:after="0" w:line="240" w:lineRule="auto"/>
              <w:ind w:left="-15" w:right="-1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2.1.18.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76A7D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обучающихся 9-11 классов, вовлеченных в реализацию мероприятий в рамках проекта «Школьный бюджет»</w:t>
            </w:r>
          </w:p>
        </w:tc>
      </w:tr>
      <w:tr w:rsidR="002E53E2" w14:paraId="6009D65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D048" w14:textId="77777777" w:rsidR="002E53E2" w:rsidRDefault="00961DA4">
            <w:pPr>
              <w:widowControl w:val="0"/>
              <w:spacing w:after="0" w:line="240" w:lineRule="auto"/>
              <w:ind w:left="-15" w:right="-1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2.1.18.1.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E2DA1" w14:textId="77777777" w:rsidR="002E53E2" w:rsidRDefault="00961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Подведение итогов конкурсного отбора»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93A4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E7A62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33AC7F1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0D88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250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 «Совершенствование организации питания в образовательных организациях Кувандыкского муниципального округа»</w:t>
            </w:r>
          </w:p>
        </w:tc>
      </w:tr>
      <w:tr w:rsidR="002E53E2" w14:paraId="6E938C0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497B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DBCE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Создание эффективной системы питания, основанной на принципах централизации и индустриализации, ориентированной на укрепление здоровья учащихся и воспитанников образовательных организаций посредством повышения качества и безопасности питания.</w:t>
            </w:r>
          </w:p>
        </w:tc>
      </w:tr>
      <w:tr w:rsidR="002E53E2" w14:paraId="10D912A0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D52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DC12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ДОО, в которых улучшено качества питания детей в дошкольных образовательных организациях Кувандыкского муниципального округа Оренбургской области Оренбургской области»</w:t>
            </w:r>
          </w:p>
        </w:tc>
      </w:tr>
      <w:tr w:rsidR="002E53E2" w14:paraId="1BCADAC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C42D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0D38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по организации питания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дошкольных образовательных организациях Кувандыкского муниципального округа Оренбургской области»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0F26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FA00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ДОО</w:t>
            </w:r>
          </w:p>
        </w:tc>
      </w:tr>
      <w:tr w:rsidR="002E53E2" w14:paraId="5968958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7BA8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C2D75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обучающихся, обеспеченных  горячим питанием учащихся в  интернатах при сельских школах Кувандыкского муниципального округа Оренбургской области»</w:t>
            </w:r>
          </w:p>
        </w:tc>
      </w:tr>
      <w:tr w:rsidR="002E53E2" w14:paraId="68FC09D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C51F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0BA2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5" w:right="-1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количестве обучающихся, обеспеченных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питанием учащихся в  интернатах при сельских школах Кувандыкского муниципального округа Оренбургской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36DE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CD03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47EA274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859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693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обучающихся с ОВЗ, обеспеченных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E53E2" w14:paraId="2824157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1614C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3.1.3.1.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E9BA4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предоставлении  бесплатного двухразового горячего питания или ежемесячной денежной компенсации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ОВЗ»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5C64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5957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5E4E77B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7DC7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13BC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обучающихся, охваченных бесплатным горячим питанием,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2E53E2" w14:paraId="0BDB80D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3731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3.1.4.1.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2D10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предоставлении горячего питания обучающимся начальных классов»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A0908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962A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6CF2062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A3A2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3.1.5.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4DA2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ОО, обеспечивающих питание обучающихся 5−11 классов во время обучения»</w:t>
            </w:r>
          </w:p>
        </w:tc>
      </w:tr>
      <w:tr w:rsidR="002E53E2" w14:paraId="582DD7C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B781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3.1.5.1.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8A8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предоставлении  дополнительного питания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5-11 классов»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665D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E9CA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38DC9AB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B4D2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3.1.6.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B879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пищеблоков общеобразовательных организаций, оснащенных современным технологическим оборудованием»</w:t>
            </w:r>
          </w:p>
        </w:tc>
      </w:tr>
      <w:tr w:rsidR="002E53E2" w14:paraId="605A507E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864E8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3.1.6.1.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3C683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количестве оборудованных пищеблоков»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36C3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AE4D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управления образования, руководители ОО</w:t>
            </w:r>
          </w:p>
        </w:tc>
      </w:tr>
      <w:tr w:rsidR="002E53E2" w14:paraId="23EF49A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CEB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3.1.7.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BF26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общеобразовательных организаций, использующих в рационе питания детей продукты, обогащенные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витаминами и микронутриентами»</w:t>
            </w:r>
          </w:p>
        </w:tc>
      </w:tr>
      <w:tr w:rsidR="002E53E2" w14:paraId="73C1E600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B5F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3.1.7.1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73300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«Предоставление отчета о количестве общеобразовательных организаций, использующих в рационе питания  детей продукты, обогащенные витаминами и микронутриентами»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C788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840F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25CFCDCD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81C3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3.1.8.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081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«Количество зданий, в которых проведена реконструкция пищеблоков в образовательных организациях»</w:t>
            </w:r>
          </w:p>
        </w:tc>
      </w:tr>
      <w:tr w:rsidR="002E53E2" w14:paraId="7E077CB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6EAC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3.1.8.1.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A45D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left="-14" w:right="-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проведении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реконструкции пищеблоков 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6FA2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6FC3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2662599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92A91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2B04E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«Комплексная безопасность образовательных организаций Кувандыкского муниципального округа»</w:t>
            </w:r>
          </w:p>
        </w:tc>
      </w:tr>
      <w:tr w:rsidR="002E53E2" w14:paraId="533606C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388A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F3F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Создание условий, обеспечивающих безопасность всех участников образовательного процесса.</w:t>
            </w:r>
          </w:p>
        </w:tc>
      </w:tr>
      <w:tr w:rsidR="002E53E2" w14:paraId="5C14D69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EE04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D16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«Доля образовательных организаций, полностью соответствующих требованиям пожарной безопасности»</w:t>
            </w:r>
          </w:p>
        </w:tc>
      </w:tr>
      <w:tr w:rsidR="002E53E2" w14:paraId="4222222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9BEE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D25B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доле ОО, обеспеченных средствами пожаротушения и противопожарным оборудованием»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CC51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27EAB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01EDFAB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48583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2C28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соответствующих требованиям антитеррористической безопасности»</w:t>
            </w:r>
          </w:p>
        </w:tc>
      </w:tr>
      <w:tr w:rsidR="002E53E2" w14:paraId="5016470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7ABA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4.1.2.1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CEFD" w14:textId="77777777" w:rsidR="002E53E2" w:rsidRDefault="00961DA4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доле ОО, обеспеченных средствами антитеррористической защищенности»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E80C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FF77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646443E9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FE8D5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3EE9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организаций, в которых созданы безопасные санитарно-эпидемиологические условия»</w:t>
            </w:r>
          </w:p>
        </w:tc>
      </w:tr>
      <w:tr w:rsidR="002E53E2" w14:paraId="60D5EDC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E2F9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4.1.3.1.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930F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доле ОО,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 которых созданы безопасные санитарно-эпидемиологические условия»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D881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A5B1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1EE1E031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E1E1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C234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 «Доля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ОО»</w:t>
            </w:r>
          </w:p>
        </w:tc>
      </w:tr>
      <w:tr w:rsidR="002E53E2" w14:paraId="41591B6C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26E4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4.1.4.1.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4F4C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организаций, не имеющих случаев травматизма во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учебно-воспитательного процесса в общем числе ОО»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7BE40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A541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6010E82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DDDFF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4.1.5.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A385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образовательных учреждений, реализующих мероприятия, направленные на профилактику обеспечения безопасности ОО»</w:t>
            </w:r>
          </w:p>
        </w:tc>
      </w:tr>
      <w:tr w:rsidR="002E53E2" w14:paraId="66CB4F3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0BFF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4.1.5.1.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83E85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доли образовательных учреждений, реализующих мероприятия, направленные на профилактику обеспечения безопасности ОО»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610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3DAB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Н.А., заместитель начальника УО, руководители ОО</w:t>
            </w:r>
          </w:p>
        </w:tc>
      </w:tr>
      <w:tr w:rsidR="002E53E2" w14:paraId="7CAA2AB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AC08E" w14:textId="77777777" w:rsidR="002E53E2" w:rsidRDefault="00961DA4">
            <w:pPr>
              <w:widowControl w:val="0"/>
              <w:spacing w:after="0" w:line="240" w:lineRule="auto"/>
              <w:ind w:left="-15" w:right="-1"/>
              <w:rPr>
                <w:i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5.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A9DDAE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  «Защита прав детей, государственная поддержка детей-сирот»</w:t>
            </w:r>
          </w:p>
        </w:tc>
      </w:tr>
      <w:tr w:rsidR="002E53E2" w14:paraId="7671031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655E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8B20AA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Обеспечение условий получения детьми-сиротами и детьми, оставшимися без попечения родителей</w:t>
            </w:r>
          </w:p>
        </w:tc>
      </w:tr>
      <w:tr w:rsidR="002E53E2" w14:paraId="02843F70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10B7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5.1.1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72647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детей-сирот и детей, оставшихся без попечения родителей, воспитывающихся в семьях граждан, от общего числа детей этой категории»</w:t>
            </w:r>
          </w:p>
        </w:tc>
      </w:tr>
      <w:tr w:rsidR="002E53E2" w14:paraId="5C719C62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24CE2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5.1.1.1.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C3F7C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«Отчет о количестве детей-сирот и детей, оставшихся без попечения родителей устроенных в семью»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C7089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5EE3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Титова Н.А., главный специалист УО</w:t>
            </w:r>
          </w:p>
        </w:tc>
      </w:tr>
      <w:tr w:rsidR="002E53E2" w14:paraId="54B15CE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94FF8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5.1.2.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D93F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несовершеннолетних»</w:t>
            </w:r>
          </w:p>
        </w:tc>
      </w:tr>
      <w:tr w:rsidR="002E53E2" w14:paraId="6ADC8D7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5769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5.1.2.1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33794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Контрольная точка «Отчет о выполнении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финансовой обеспеченности выполнения показателей  в сфере опеки и попечительства несовершеннолетних»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7EF7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BC6F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Титова Н.А., главный специалист УО</w:t>
            </w:r>
          </w:p>
        </w:tc>
      </w:tr>
      <w:tr w:rsidR="002E53E2" w14:paraId="3B4D4103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B7D13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6.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6A04F6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  «Организация отдыха и оздоровления детей»</w:t>
            </w:r>
          </w:p>
        </w:tc>
      </w:tr>
      <w:tr w:rsidR="002E53E2" w14:paraId="20DEA6A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DC4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E6F8AB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Реализация прав детей и подростков на оздоровление, развитие, полноценный отдых и занятость во время каникул</w:t>
            </w:r>
          </w:p>
        </w:tc>
      </w:tr>
      <w:tr w:rsidR="002E53E2" w14:paraId="2EDD2743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B86C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ECEB8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охваченных различными формами отдыха и оздоровления в Кувандыкском МО»</w:t>
            </w:r>
          </w:p>
        </w:tc>
      </w:tr>
      <w:tr w:rsidR="002E53E2" w14:paraId="6B32D70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7F49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6.1.1.1.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B74A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«Проведение мероприятий по отдыху и оздоровлению на территории Кувандыкского муниципального округа»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A96E2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Каникулярное время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B1F7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0A9F3EB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FBCE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6.1.1.2.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948E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«Отчет о проведенных мероприятиях по отдыху и оздоровлению на территории Кувандыкского муниципального округа»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5CC9F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Каникулярное время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7E31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4EF7351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0B7D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36A7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комплекса процессных мероприятий: «Доля учащихся общеобразовательных школ, охваченных мероприятиями отдыха в оздоровительных лагерях с дневным пребыванием на базе общеобразовательных организаций, к общему числу учащихся 1-4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проживающих на территории округа»</w:t>
            </w:r>
          </w:p>
        </w:tc>
      </w:tr>
      <w:tr w:rsidR="002E53E2" w14:paraId="6E92801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C6421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6.1.2.1.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A4FB4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по отдыху учащихся 1-4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0A73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Каникулярное время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B1E3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76489B6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8CBF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6.1.2.2.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CC39" w14:textId="77777777" w:rsidR="002E53E2" w:rsidRDefault="00961DA4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мероприятиям по отдыху учащихся 1-4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88C76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Каникулярное время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157F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79C0349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EE93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358B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«Доля несовершеннолетних граждан в возрасте от 14 до 18 лет, участвовавших во временных работах в свободное от учебы время, проживающих в округе»</w:t>
            </w:r>
          </w:p>
        </w:tc>
      </w:tr>
      <w:tr w:rsidR="002E53E2" w14:paraId="08CCD154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185E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6.1.3.1.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6A3F2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временных работ несовершеннолетних граждан в возрасте от 14 до 18 лет в свободное от учебы время»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C2D9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июнь-август</w:t>
            </w:r>
          </w:p>
          <w:p w14:paraId="243CE56D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A409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5B9E718A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72948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6.1.3.2.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7779D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«Отчет о  количестве несовершеннолетних граждан в возрасте от 14 до 18 лет, участвовавших во временных работах в свободное от учебы время, проживающих в округе»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48E51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46974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67CB7550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6924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6AC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«Модернизация объектов инфраструктуры, предназначенных для организации отдыха и оздоровления»</w:t>
            </w:r>
          </w:p>
        </w:tc>
      </w:tr>
      <w:tr w:rsidR="002E53E2" w14:paraId="0E499309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652B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6.1.4.1.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D3B3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«Капитальный ремонт ДООЛ «Долина счастья»: 1) заключение контрактов и договоров. 2) подписание актов выполненных работ.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52E4" w14:textId="77777777" w:rsidR="002E53E2" w:rsidRDefault="002E53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AE3DF01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апрель- май</w:t>
            </w:r>
          </w:p>
          <w:p w14:paraId="52EEEBAD" w14:textId="77777777" w:rsidR="002E53E2" w:rsidRDefault="00961D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1C2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Петрова Н.А., заместитель начальника УО, Субханкулова Ф.Ш.,  гл. специалист УО,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Зобенко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С.В., директор ДПШ</w:t>
            </w:r>
          </w:p>
        </w:tc>
      </w:tr>
      <w:tr w:rsidR="002E53E2" w14:paraId="3EE60B86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8BF3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6.1.5.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AE49" w14:textId="77777777" w:rsidR="002E53E2" w:rsidRDefault="00961DA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«Выполнены мероприятия по текущему ремонту, обновлению материально-технической базы в организациях отдыха и оздоровления»</w:t>
            </w:r>
          </w:p>
        </w:tc>
      </w:tr>
      <w:tr w:rsidR="002E53E2" w14:paraId="3E9ACB3D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E7D4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6.1.5.1.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62D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 «Отчет о выполнении мероприятия по текущему ремонту, обновлению материально-технической базы в организациях отдыха и оздоровления»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CB9C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F7CA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Петрова Н.А., заместитель начальника УО,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Субханкулова Ф.Ш., гл. специалист УО, руководители ОО</w:t>
            </w:r>
          </w:p>
        </w:tc>
      </w:tr>
      <w:tr w:rsidR="002E53E2" w14:paraId="7F0C5E28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3A83E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7.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3E7F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мероприятий:  «Обеспечение деятельности в сфере образования»</w:t>
            </w:r>
          </w:p>
        </w:tc>
      </w:tr>
      <w:tr w:rsidR="002E53E2" w14:paraId="3DAA68C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52470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39290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Эффективное планирование и управление системой образования, повышение эффективности бюджетных расходов, направленных на развитие системы образования.</w:t>
            </w:r>
          </w:p>
        </w:tc>
      </w:tr>
      <w:tr w:rsidR="002E53E2" w14:paraId="7068D2CB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2FC5A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7E2E9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мероприятий: «Доля образовательных организаций, выполнивших в отчетном году установленные в муниципальном задании показатели качества услуг (в сфере технического, информационного, организационного, научно-методического и хозяйственного обслуживания)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E53E2" w14:paraId="35F3624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A0E6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7.1.1.1.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84171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выполнении муниципального задания»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35423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F779E" w14:textId="77777777" w:rsidR="002E53E2" w:rsidRDefault="00961D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Самойлов А.Н., начальник УО,</w:t>
            </w:r>
          </w:p>
          <w:p w14:paraId="101CA505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Муромцева С.В., директор МКУ «РМЦ», руководители ОО</w:t>
            </w:r>
          </w:p>
        </w:tc>
      </w:tr>
      <w:tr w:rsidR="002E53E2" w14:paraId="5F0D539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C669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7.1.2.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17FB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комплекса процессных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финансовой обеспеченности выполнения показателей  в сфере опеки и попечительства несовершеннолетних»</w:t>
            </w:r>
          </w:p>
        </w:tc>
      </w:tr>
      <w:tr w:rsidR="002E53E2" w14:paraId="7BCD4475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A5F8" w14:textId="77777777" w:rsidR="002E53E2" w:rsidRDefault="00961DA4">
            <w:pPr>
              <w:widowControl w:val="0"/>
              <w:spacing w:after="0" w:line="240" w:lineRule="auto"/>
              <w:ind w:left="-15" w:right="-1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7.1.2.1.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7D3F7" w14:textId="77777777" w:rsidR="002E53E2" w:rsidRDefault="00961DA4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мероприятия (результата) комплекса процессных мероприятий: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«Отчет о финансовой обеспеченности выполнения показателей  в сфере опеки и попечительства несовершеннолетних»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B7F67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01.04.2025, 01.07.2025, 01.10.2025, 30.12.2025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34FA3" w14:textId="77777777" w:rsidR="002E53E2" w:rsidRDefault="00961D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Самойлов А.Н., начальник УО,</w:t>
            </w:r>
          </w:p>
          <w:p w14:paraId="1A02E30E" w14:textId="77777777" w:rsidR="002E53E2" w:rsidRDefault="00961D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Титова Н.А., главный специалист УО</w:t>
            </w:r>
          </w:p>
        </w:tc>
      </w:tr>
    </w:tbl>
    <w:p w14:paraId="0CC83B70" w14:textId="77777777" w:rsidR="002E53E2" w:rsidRDefault="002E53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2E53E2">
      <w:pgSz w:w="16838" w:h="11906" w:orient="landscape"/>
      <w:pgMar w:top="567" w:right="678" w:bottom="426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0C2A"/>
    <w:multiLevelType w:val="multilevel"/>
    <w:tmpl w:val="A5DA49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0D3494F"/>
    <w:multiLevelType w:val="multilevel"/>
    <w:tmpl w:val="608C46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E2"/>
    <w:rsid w:val="00070E6F"/>
    <w:rsid w:val="00103899"/>
    <w:rsid w:val="001F5089"/>
    <w:rsid w:val="002E53E2"/>
    <w:rsid w:val="003F548D"/>
    <w:rsid w:val="00957321"/>
    <w:rsid w:val="00961DA4"/>
    <w:rsid w:val="00967FBE"/>
    <w:rsid w:val="00AA629F"/>
    <w:rsid w:val="00AC1B57"/>
    <w:rsid w:val="00C0345B"/>
    <w:rsid w:val="00C53970"/>
    <w:rsid w:val="00DE7DBB"/>
    <w:rsid w:val="00E7189C"/>
    <w:rsid w:val="00ED4337"/>
    <w:rsid w:val="00F12A68"/>
    <w:rsid w:val="00F56B3C"/>
    <w:rsid w:val="00F65E56"/>
    <w:rsid w:val="00FC24DD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6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6"/>
    <w:pPr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0"/>
    <w:uiPriority w:val="9"/>
    <w:qFormat/>
    <w:rsid w:val="0019585F"/>
    <w:pPr>
      <w:keepNext/>
      <w:keepLines/>
      <w:spacing w:before="480" w:after="0"/>
      <w:outlineLvl w:val="0"/>
    </w:pPr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1z0">
    <w:name w:val="WW8Num1z0"/>
    <w:qFormat/>
    <w:rsid w:val="000B2776"/>
    <w:rPr>
      <w:rFonts w:ascii="Symbol" w:hAnsi="Symbol" w:cs="Symbol"/>
    </w:rPr>
  </w:style>
  <w:style w:type="character" w:customStyle="1" w:styleId="WW8Num2z0">
    <w:name w:val="WW8Num2z0"/>
    <w:qFormat/>
    <w:rsid w:val="000B2776"/>
    <w:rPr>
      <w:rFonts w:ascii="Symbol" w:hAnsi="Symbol" w:cs="Symbol"/>
    </w:rPr>
  </w:style>
  <w:style w:type="character" w:customStyle="1" w:styleId="WW8Num3z0">
    <w:name w:val="WW8Num3z0"/>
    <w:qFormat/>
    <w:rsid w:val="000B2776"/>
    <w:rPr>
      <w:rFonts w:ascii="Symbol" w:hAnsi="Symbol" w:cs="Symbol"/>
    </w:rPr>
  </w:style>
  <w:style w:type="character" w:customStyle="1" w:styleId="WW8Num4z0">
    <w:name w:val="WW8Num4z0"/>
    <w:qFormat/>
    <w:rsid w:val="000B2776"/>
    <w:rPr>
      <w:rFonts w:ascii="Symbol" w:hAnsi="Symbol" w:cs="Symbol"/>
    </w:rPr>
  </w:style>
  <w:style w:type="character" w:customStyle="1" w:styleId="WW8Num5z0">
    <w:name w:val="WW8Num5z0"/>
    <w:qFormat/>
    <w:rsid w:val="000B2776"/>
    <w:rPr>
      <w:rFonts w:ascii="Symbol" w:hAnsi="Symbol" w:cs="Symbol"/>
    </w:rPr>
  </w:style>
  <w:style w:type="character" w:customStyle="1" w:styleId="WW8Num6z0">
    <w:name w:val="WW8Num6z0"/>
    <w:qFormat/>
    <w:rsid w:val="000B2776"/>
    <w:rPr>
      <w:rFonts w:ascii="Symbol" w:hAnsi="Symbol" w:cs="Symbol"/>
    </w:rPr>
  </w:style>
  <w:style w:type="character" w:customStyle="1" w:styleId="WW8Num7z0">
    <w:name w:val="WW8Num7z0"/>
    <w:qFormat/>
    <w:rsid w:val="000B2776"/>
    <w:rPr>
      <w:rFonts w:ascii="Symbol" w:hAnsi="Symbol" w:cs="Symbol"/>
    </w:rPr>
  </w:style>
  <w:style w:type="character" w:customStyle="1" w:styleId="3">
    <w:name w:val="Основной шрифт абзаца3"/>
    <w:qFormat/>
    <w:rsid w:val="000B2776"/>
  </w:style>
  <w:style w:type="character" w:customStyle="1" w:styleId="WW8Num1z1">
    <w:name w:val="WW8Num1z1"/>
    <w:qFormat/>
    <w:rsid w:val="000B2776"/>
    <w:rPr>
      <w:rFonts w:ascii="Courier New" w:hAnsi="Courier New" w:cs="Courier New"/>
    </w:rPr>
  </w:style>
  <w:style w:type="character" w:customStyle="1" w:styleId="WW8Num1z2">
    <w:name w:val="WW8Num1z2"/>
    <w:qFormat/>
    <w:rsid w:val="000B2776"/>
    <w:rPr>
      <w:rFonts w:ascii="Wingdings" w:hAnsi="Wingdings" w:cs="Wingdings"/>
    </w:rPr>
  </w:style>
  <w:style w:type="character" w:customStyle="1" w:styleId="WW8Num2z1">
    <w:name w:val="WW8Num2z1"/>
    <w:qFormat/>
    <w:rsid w:val="000B2776"/>
    <w:rPr>
      <w:rFonts w:ascii="Courier New" w:hAnsi="Courier New" w:cs="Courier New"/>
    </w:rPr>
  </w:style>
  <w:style w:type="character" w:customStyle="1" w:styleId="WW8Num2z2">
    <w:name w:val="WW8Num2z2"/>
    <w:qFormat/>
    <w:rsid w:val="000B2776"/>
    <w:rPr>
      <w:rFonts w:ascii="Wingdings" w:hAnsi="Wingdings" w:cs="Wingdings"/>
    </w:rPr>
  </w:style>
  <w:style w:type="character" w:customStyle="1" w:styleId="WW8Num4z1">
    <w:name w:val="WW8Num4z1"/>
    <w:qFormat/>
    <w:rsid w:val="000B2776"/>
    <w:rPr>
      <w:rFonts w:ascii="Courier New" w:hAnsi="Courier New" w:cs="Courier New"/>
    </w:rPr>
  </w:style>
  <w:style w:type="character" w:customStyle="1" w:styleId="WW8Num4z2">
    <w:name w:val="WW8Num4z2"/>
    <w:qFormat/>
    <w:rsid w:val="000B2776"/>
    <w:rPr>
      <w:rFonts w:ascii="Wingdings" w:hAnsi="Wingdings" w:cs="Wingdings"/>
    </w:rPr>
  </w:style>
  <w:style w:type="character" w:customStyle="1" w:styleId="WW8Num5z1">
    <w:name w:val="WW8Num5z1"/>
    <w:qFormat/>
    <w:rsid w:val="000B2776"/>
    <w:rPr>
      <w:rFonts w:ascii="Courier New" w:hAnsi="Courier New" w:cs="Courier New"/>
    </w:rPr>
  </w:style>
  <w:style w:type="character" w:customStyle="1" w:styleId="WW8Num5z2">
    <w:name w:val="WW8Num5z2"/>
    <w:qFormat/>
    <w:rsid w:val="000B2776"/>
    <w:rPr>
      <w:rFonts w:ascii="Wingdings" w:hAnsi="Wingdings" w:cs="Wingdings"/>
    </w:rPr>
  </w:style>
  <w:style w:type="character" w:customStyle="1" w:styleId="WW8Num7z1">
    <w:name w:val="WW8Num7z1"/>
    <w:qFormat/>
    <w:rsid w:val="000B2776"/>
    <w:rPr>
      <w:rFonts w:ascii="Courier New" w:hAnsi="Courier New" w:cs="Courier New"/>
    </w:rPr>
  </w:style>
  <w:style w:type="character" w:customStyle="1" w:styleId="WW8Num7z2">
    <w:name w:val="WW8Num7z2"/>
    <w:qFormat/>
    <w:rsid w:val="000B2776"/>
    <w:rPr>
      <w:rFonts w:ascii="Wingdings" w:hAnsi="Wingdings" w:cs="Wingdings"/>
    </w:rPr>
  </w:style>
  <w:style w:type="character" w:customStyle="1" w:styleId="WW8Num8z0">
    <w:name w:val="WW8Num8z0"/>
    <w:qFormat/>
    <w:rsid w:val="000B2776"/>
    <w:rPr>
      <w:rFonts w:ascii="Symbol" w:hAnsi="Symbol" w:cs="Symbol"/>
    </w:rPr>
  </w:style>
  <w:style w:type="character" w:customStyle="1" w:styleId="WW8Num8z1">
    <w:name w:val="WW8Num8z1"/>
    <w:qFormat/>
    <w:rsid w:val="000B2776"/>
    <w:rPr>
      <w:rFonts w:ascii="Courier New" w:hAnsi="Courier New" w:cs="Courier New"/>
    </w:rPr>
  </w:style>
  <w:style w:type="character" w:customStyle="1" w:styleId="WW8Num8z2">
    <w:name w:val="WW8Num8z2"/>
    <w:qFormat/>
    <w:rsid w:val="000B2776"/>
    <w:rPr>
      <w:rFonts w:ascii="Wingdings" w:hAnsi="Wingdings" w:cs="Wingdings"/>
    </w:rPr>
  </w:style>
  <w:style w:type="character" w:customStyle="1" w:styleId="WW8Num9z0">
    <w:name w:val="WW8Num9z0"/>
    <w:qFormat/>
    <w:rsid w:val="000B2776"/>
    <w:rPr>
      <w:rFonts w:ascii="Symbol" w:hAnsi="Symbol" w:cs="Symbol"/>
    </w:rPr>
  </w:style>
  <w:style w:type="character" w:customStyle="1" w:styleId="WW8Num9z1">
    <w:name w:val="WW8Num9z1"/>
    <w:qFormat/>
    <w:rsid w:val="000B2776"/>
    <w:rPr>
      <w:rFonts w:ascii="Courier New" w:hAnsi="Courier New" w:cs="Courier New"/>
    </w:rPr>
  </w:style>
  <w:style w:type="character" w:customStyle="1" w:styleId="WW8Num9z2">
    <w:name w:val="WW8Num9z2"/>
    <w:qFormat/>
    <w:rsid w:val="000B2776"/>
    <w:rPr>
      <w:rFonts w:ascii="Wingdings" w:hAnsi="Wingdings" w:cs="Wingdings"/>
    </w:rPr>
  </w:style>
  <w:style w:type="character" w:customStyle="1" w:styleId="WW8Num12z0">
    <w:name w:val="WW8Num12z0"/>
    <w:qFormat/>
    <w:rsid w:val="000B2776"/>
    <w:rPr>
      <w:rFonts w:ascii="Symbol" w:hAnsi="Symbol" w:cs="Symbol"/>
    </w:rPr>
  </w:style>
  <w:style w:type="character" w:customStyle="1" w:styleId="WW8Num12z1">
    <w:name w:val="WW8Num12z1"/>
    <w:qFormat/>
    <w:rsid w:val="000B2776"/>
    <w:rPr>
      <w:rFonts w:ascii="Courier New" w:hAnsi="Courier New" w:cs="Courier New"/>
    </w:rPr>
  </w:style>
  <w:style w:type="character" w:customStyle="1" w:styleId="WW8Num12z2">
    <w:name w:val="WW8Num12z2"/>
    <w:qFormat/>
    <w:rsid w:val="000B2776"/>
    <w:rPr>
      <w:rFonts w:ascii="Wingdings" w:hAnsi="Wingdings" w:cs="Wingdings"/>
    </w:rPr>
  </w:style>
  <w:style w:type="character" w:customStyle="1" w:styleId="WW8Num13z0">
    <w:name w:val="WW8Num13z0"/>
    <w:qFormat/>
    <w:rsid w:val="000B2776"/>
    <w:rPr>
      <w:rFonts w:ascii="Symbol" w:hAnsi="Symbol" w:cs="Symbol"/>
    </w:rPr>
  </w:style>
  <w:style w:type="character" w:customStyle="1" w:styleId="WW8Num13z1">
    <w:name w:val="WW8Num13z1"/>
    <w:qFormat/>
    <w:rsid w:val="000B2776"/>
    <w:rPr>
      <w:rFonts w:ascii="Courier New" w:hAnsi="Courier New" w:cs="Courier New"/>
    </w:rPr>
  </w:style>
  <w:style w:type="character" w:customStyle="1" w:styleId="WW8Num13z2">
    <w:name w:val="WW8Num13z2"/>
    <w:qFormat/>
    <w:rsid w:val="000B2776"/>
    <w:rPr>
      <w:rFonts w:ascii="Wingdings" w:hAnsi="Wingdings" w:cs="Wingdings"/>
    </w:rPr>
  </w:style>
  <w:style w:type="character" w:customStyle="1" w:styleId="WW8Num14z0">
    <w:name w:val="WW8Num14z0"/>
    <w:qFormat/>
    <w:rsid w:val="000B2776"/>
    <w:rPr>
      <w:i/>
      <w:color w:val="000000"/>
    </w:rPr>
  </w:style>
  <w:style w:type="character" w:customStyle="1" w:styleId="WW8Num14z1">
    <w:name w:val="WW8Num14z1"/>
    <w:qFormat/>
    <w:rsid w:val="000B2776"/>
  </w:style>
  <w:style w:type="character" w:customStyle="1" w:styleId="WW8Num15z0">
    <w:name w:val="WW8Num15z0"/>
    <w:qFormat/>
    <w:rsid w:val="000B2776"/>
    <w:rPr>
      <w:rFonts w:ascii="Symbol" w:hAnsi="Symbol" w:cs="Symbol"/>
    </w:rPr>
  </w:style>
  <w:style w:type="character" w:customStyle="1" w:styleId="WW8Num15z1">
    <w:name w:val="WW8Num15z1"/>
    <w:qFormat/>
    <w:rsid w:val="000B2776"/>
    <w:rPr>
      <w:rFonts w:ascii="Courier New" w:hAnsi="Courier New" w:cs="Courier New"/>
    </w:rPr>
  </w:style>
  <w:style w:type="character" w:customStyle="1" w:styleId="WW8Num15z2">
    <w:name w:val="WW8Num15z2"/>
    <w:qFormat/>
    <w:rsid w:val="000B2776"/>
    <w:rPr>
      <w:rFonts w:ascii="Wingdings" w:hAnsi="Wingdings" w:cs="Wingdings"/>
    </w:rPr>
  </w:style>
  <w:style w:type="character" w:customStyle="1" w:styleId="WW8Num16z0">
    <w:name w:val="WW8Num16z0"/>
    <w:qFormat/>
    <w:rsid w:val="000B2776"/>
    <w:rPr>
      <w:rFonts w:ascii="Symbol" w:hAnsi="Symbol" w:cs="Symbol"/>
    </w:rPr>
  </w:style>
  <w:style w:type="character" w:customStyle="1" w:styleId="WW8Num16z1">
    <w:name w:val="WW8Num16z1"/>
    <w:qFormat/>
    <w:rsid w:val="000B2776"/>
    <w:rPr>
      <w:rFonts w:ascii="Courier New" w:hAnsi="Courier New" w:cs="Courier New"/>
    </w:rPr>
  </w:style>
  <w:style w:type="character" w:customStyle="1" w:styleId="WW8Num16z2">
    <w:name w:val="WW8Num16z2"/>
    <w:qFormat/>
    <w:rsid w:val="000B2776"/>
    <w:rPr>
      <w:rFonts w:ascii="Wingdings" w:hAnsi="Wingdings" w:cs="Wingdings"/>
    </w:rPr>
  </w:style>
  <w:style w:type="character" w:customStyle="1" w:styleId="2">
    <w:name w:val="Основной шрифт абзаца2"/>
    <w:qFormat/>
    <w:rsid w:val="000B2776"/>
  </w:style>
  <w:style w:type="character" w:customStyle="1" w:styleId="ed">
    <w:name w:val="ed"/>
    <w:basedOn w:val="2"/>
    <w:qFormat/>
    <w:rsid w:val="000B2776"/>
  </w:style>
  <w:style w:type="character" w:customStyle="1" w:styleId="cmd">
    <w:name w:val="cmd"/>
    <w:basedOn w:val="2"/>
    <w:qFormat/>
    <w:rsid w:val="000B2776"/>
  </w:style>
  <w:style w:type="character" w:customStyle="1" w:styleId="20">
    <w:name w:val="Основной текст (2)_"/>
    <w:qFormat/>
    <w:rsid w:val="000B27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Geneva12pt">
    <w:name w:val="Основной текст (2) + Geneva;12 pt;Курсив"/>
    <w:qFormat/>
    <w:rsid w:val="000B2776"/>
    <w:rPr>
      <w:rFonts w:ascii="Geneva" w:eastAsia="Geneva" w:hAnsi="Geneva" w:cs="Genev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-">
    <w:name w:val="Интернет-ссылка"/>
    <w:uiPriority w:val="99"/>
    <w:unhideWhenUsed/>
    <w:rsid w:val="00E44A31"/>
    <w:rPr>
      <w:color w:val="0000FF"/>
      <w:u w:val="single"/>
    </w:rPr>
  </w:style>
  <w:style w:type="character" w:customStyle="1" w:styleId="a3">
    <w:name w:val="Верхний колонтитул Знак"/>
    <w:basedOn w:val="2"/>
    <w:qFormat/>
    <w:rsid w:val="000B2776"/>
  </w:style>
  <w:style w:type="character" w:customStyle="1" w:styleId="a4">
    <w:name w:val="Нижний колонтитул Знак"/>
    <w:basedOn w:val="2"/>
    <w:qFormat/>
    <w:rsid w:val="000B2776"/>
  </w:style>
  <w:style w:type="character" w:customStyle="1" w:styleId="a5">
    <w:name w:val="Текст выноски Знак"/>
    <w:qFormat/>
    <w:rsid w:val="000B2776"/>
    <w:rPr>
      <w:rFonts w:ascii="Tahoma" w:hAnsi="Tahoma" w:cs="Tahoma"/>
      <w:sz w:val="16"/>
      <w:szCs w:val="16"/>
    </w:rPr>
  </w:style>
  <w:style w:type="character" w:customStyle="1" w:styleId="a6">
    <w:name w:val="Посещённая гиперссылка"/>
    <w:uiPriority w:val="99"/>
    <w:semiHidden/>
    <w:unhideWhenUsed/>
    <w:rsid w:val="00E44A31"/>
    <w:rPr>
      <w:color w:val="800080"/>
      <w:u w:val="single"/>
    </w:rPr>
  </w:style>
  <w:style w:type="character" w:customStyle="1" w:styleId="1">
    <w:name w:val="Цитата1"/>
    <w:qFormat/>
    <w:rsid w:val="000B2776"/>
    <w:rPr>
      <w:i/>
    </w:rPr>
  </w:style>
  <w:style w:type="character" w:customStyle="1" w:styleId="10">
    <w:name w:val="Основной шрифт абзаца1"/>
    <w:qFormat/>
    <w:rsid w:val="000B2776"/>
  </w:style>
  <w:style w:type="character" w:customStyle="1" w:styleId="a7">
    <w:name w:val="Абзац списка Знак"/>
    <w:uiPriority w:val="34"/>
    <w:qFormat/>
    <w:locked/>
    <w:rsid w:val="00A57539"/>
    <w:rPr>
      <w:lang w:eastAsia="zh-CN"/>
    </w:rPr>
  </w:style>
  <w:style w:type="character" w:customStyle="1" w:styleId="a8">
    <w:name w:val="Основной текст с отступом Знак"/>
    <w:uiPriority w:val="99"/>
    <w:qFormat/>
    <w:rsid w:val="00332616"/>
    <w:rPr>
      <w:rFonts w:ascii="Calibri" w:eastAsia="Calibri" w:hAnsi="Calibri" w:cs="Calibri"/>
      <w:sz w:val="22"/>
      <w:szCs w:val="22"/>
      <w:lang w:eastAsia="zh-CN"/>
    </w:rPr>
  </w:style>
  <w:style w:type="character" w:customStyle="1" w:styleId="12">
    <w:name w:val="Заголовок 1 Знак"/>
    <w:uiPriority w:val="9"/>
    <w:qFormat/>
    <w:rsid w:val="0019585F"/>
    <w:rPr>
      <w:rFonts w:ascii="Cambria" w:eastAsia="Cambria" w:hAnsi="Cambria" w:cs="Cambria"/>
      <w:b/>
      <w:bCs/>
      <w:color w:val="365F91"/>
      <w:sz w:val="28"/>
      <w:szCs w:val="28"/>
      <w:lang w:eastAsia="zh-CN"/>
    </w:rPr>
  </w:style>
  <w:style w:type="character" w:styleId="a9">
    <w:name w:val="Strong"/>
    <w:uiPriority w:val="22"/>
    <w:qFormat/>
    <w:rsid w:val="00597F0C"/>
    <w:rPr>
      <w:b/>
      <w:bCs/>
    </w:rPr>
  </w:style>
  <w:style w:type="character" w:customStyle="1" w:styleId="aa">
    <w:name w:val="Основной текст Знак"/>
    <w:qFormat/>
    <w:rsid w:val="00CC63D1"/>
    <w:rPr>
      <w:rFonts w:ascii="Calibri" w:eastAsia="Calibri" w:hAnsi="Calibri" w:cs="Calibri"/>
      <w:sz w:val="22"/>
      <w:szCs w:val="22"/>
      <w:lang w:eastAsia="zh-CN"/>
    </w:rPr>
  </w:style>
  <w:style w:type="character" w:customStyle="1" w:styleId="13">
    <w:name w:val="Верхний колонтитул Знак1"/>
    <w:link w:val="14"/>
    <w:qFormat/>
    <w:rsid w:val="00CC63D1"/>
    <w:rPr>
      <w:rFonts w:ascii="Calibri" w:eastAsia="Calibri" w:hAnsi="Calibri" w:cs="Calibri"/>
      <w:sz w:val="22"/>
      <w:szCs w:val="22"/>
      <w:lang w:eastAsia="zh-CN"/>
    </w:rPr>
  </w:style>
  <w:style w:type="character" w:customStyle="1" w:styleId="15">
    <w:name w:val="Нижний колонтитул Знак1"/>
    <w:link w:val="16"/>
    <w:qFormat/>
    <w:rsid w:val="00CC63D1"/>
    <w:rPr>
      <w:rFonts w:ascii="Calibri" w:eastAsia="Calibri" w:hAnsi="Calibri" w:cs="Calibri"/>
      <w:sz w:val="22"/>
      <w:szCs w:val="22"/>
      <w:lang w:eastAsia="zh-CN"/>
    </w:rPr>
  </w:style>
  <w:style w:type="character" w:customStyle="1" w:styleId="17">
    <w:name w:val="Текст выноски Знак1"/>
    <w:link w:val="ab"/>
    <w:qFormat/>
    <w:rsid w:val="00CC63D1"/>
    <w:rPr>
      <w:rFonts w:ascii="Tahoma" w:eastAsia="Calibri" w:hAnsi="Tahoma" w:cs="Tahoma"/>
      <w:sz w:val="16"/>
      <w:szCs w:val="16"/>
      <w:lang w:eastAsia="zh-CN"/>
    </w:rPr>
  </w:style>
  <w:style w:type="character" w:customStyle="1" w:styleId="110">
    <w:name w:val="Заголовок 1 Знак1"/>
    <w:link w:val="11"/>
    <w:uiPriority w:val="9"/>
    <w:qFormat/>
    <w:rsid w:val="003D2B7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WW8Num17z0">
    <w:name w:val="WW8Num17z0"/>
    <w:qFormat/>
    <w:rsid w:val="007325FF"/>
  </w:style>
  <w:style w:type="paragraph" w:customStyle="1" w:styleId="18">
    <w:name w:val="Заголовок1"/>
    <w:basedOn w:val="a"/>
    <w:next w:val="ac"/>
    <w:qFormat/>
    <w:rsid w:val="000B277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rsid w:val="000B2776"/>
    <w:pPr>
      <w:spacing w:after="140" w:line="276" w:lineRule="auto"/>
    </w:pPr>
    <w:rPr>
      <w:rFonts w:cs="Times New Roman"/>
    </w:rPr>
  </w:style>
  <w:style w:type="paragraph" w:styleId="ad">
    <w:name w:val="List"/>
    <w:basedOn w:val="ac"/>
    <w:rsid w:val="000B2776"/>
  </w:style>
  <w:style w:type="paragraph" w:customStyle="1" w:styleId="19">
    <w:name w:val="Название объекта1"/>
    <w:basedOn w:val="a"/>
    <w:qFormat/>
    <w:rsid w:val="00AE30E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a">
    <w:name w:val="Указатель1"/>
    <w:basedOn w:val="a"/>
    <w:qFormat/>
    <w:rsid w:val="00AE30E9"/>
    <w:pPr>
      <w:suppressLineNumbers/>
    </w:pPr>
  </w:style>
  <w:style w:type="paragraph" w:customStyle="1" w:styleId="21">
    <w:name w:val="Основной текст (2)1"/>
    <w:basedOn w:val="a"/>
    <w:qFormat/>
    <w:rsid w:val="00A57539"/>
    <w:pPr>
      <w:widowControl w:val="0"/>
      <w:shd w:val="clear" w:color="auto" w:fill="FFFFFF"/>
      <w:suppressAutoHyphens w:val="0"/>
      <w:spacing w:before="420" w:after="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caption"/>
    <w:basedOn w:val="a"/>
    <w:qFormat/>
    <w:rsid w:val="000B277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b">
    <w:name w:val="Указатель1"/>
    <w:basedOn w:val="a"/>
    <w:qFormat/>
    <w:rsid w:val="000B2776"/>
    <w:pPr>
      <w:suppressLineNumbers/>
    </w:pPr>
  </w:style>
  <w:style w:type="paragraph" w:customStyle="1" w:styleId="1c">
    <w:name w:val="Название объекта1"/>
    <w:basedOn w:val="a"/>
    <w:qFormat/>
    <w:rsid w:val="000B2776"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Normal (Web)"/>
    <w:basedOn w:val="a"/>
    <w:qFormat/>
    <w:rsid w:val="000B2776"/>
    <w:pPr>
      <w:spacing w:before="90" w:after="90" w:line="240" w:lineRule="auto"/>
      <w:ind w:firstLine="6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">
    <w:name w:val="c"/>
    <w:basedOn w:val="a"/>
    <w:qFormat/>
    <w:rsid w:val="000B2776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(2)"/>
    <w:basedOn w:val="a"/>
    <w:qFormat/>
    <w:rsid w:val="000B2776"/>
    <w:pPr>
      <w:widowControl w:val="0"/>
      <w:shd w:val="clear" w:color="auto" w:fill="FFFFFF"/>
      <w:spacing w:before="240" w:after="19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">
    <w:name w:val="Знак1"/>
    <w:basedOn w:val="a"/>
    <w:qFormat/>
    <w:rsid w:val="000B2776"/>
    <w:pPr>
      <w:spacing w:line="240" w:lineRule="exact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"/>
    <w:basedOn w:val="a"/>
    <w:qFormat/>
    <w:rsid w:val="000B27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Верхний и нижний колонтитулы"/>
    <w:basedOn w:val="a"/>
    <w:qFormat/>
    <w:rsid w:val="00AE30E9"/>
  </w:style>
  <w:style w:type="paragraph" w:customStyle="1" w:styleId="14">
    <w:name w:val="Верхний колонтитул1"/>
    <w:basedOn w:val="a"/>
    <w:link w:val="13"/>
    <w:rsid w:val="000B2776"/>
    <w:pPr>
      <w:spacing w:after="0" w:line="240" w:lineRule="auto"/>
    </w:pPr>
    <w:rPr>
      <w:rFonts w:cs="Times New Roman"/>
    </w:rPr>
  </w:style>
  <w:style w:type="paragraph" w:customStyle="1" w:styleId="16">
    <w:name w:val="Нижний колонтитул1"/>
    <w:basedOn w:val="a"/>
    <w:link w:val="15"/>
    <w:rsid w:val="000B2776"/>
    <w:pPr>
      <w:spacing w:after="0" w:line="240" w:lineRule="auto"/>
    </w:pPr>
    <w:rPr>
      <w:rFonts w:cs="Times New Roman"/>
    </w:rPr>
  </w:style>
  <w:style w:type="paragraph" w:styleId="af2">
    <w:name w:val="List Paragraph"/>
    <w:basedOn w:val="a"/>
    <w:uiPriority w:val="34"/>
    <w:qFormat/>
    <w:rsid w:val="000B2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17"/>
    <w:qFormat/>
    <w:rsid w:val="000B2776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customStyle="1" w:styleId="xl63">
    <w:name w:val="xl63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qFormat/>
    <w:rsid w:val="000B277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qFormat/>
    <w:rsid w:val="000B27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qFormat/>
    <w:rsid w:val="000B2776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qFormat/>
    <w:rsid w:val="000B2776"/>
    <w:pPr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qFormat/>
    <w:rsid w:val="000B277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qFormat/>
    <w:rsid w:val="000B2776"/>
    <w:pPr>
      <w:pBdr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qFormat/>
    <w:rsid w:val="000B277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qFormat/>
    <w:rsid w:val="000B2776"/>
    <w:pPr>
      <w:pBdr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qFormat/>
    <w:rsid w:val="000B277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qFormat/>
    <w:rsid w:val="000B277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qFormat/>
    <w:rsid w:val="000B2776"/>
    <w:pPr>
      <w:pBdr>
        <w:top w:val="single" w:sz="8" w:space="0" w:color="000000"/>
        <w:bottom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qFormat/>
    <w:rsid w:val="000B277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qFormat/>
    <w:rsid w:val="000B2776"/>
    <w:pPr>
      <w:pBdr>
        <w:bottom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qFormat/>
    <w:rsid w:val="000B277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Содержимое таблицы"/>
    <w:basedOn w:val="a"/>
    <w:qFormat/>
    <w:rsid w:val="000B2776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0B2776"/>
    <w:pPr>
      <w:jc w:val="center"/>
    </w:pPr>
    <w:rPr>
      <w:b/>
      <w:bCs/>
    </w:rPr>
  </w:style>
  <w:style w:type="paragraph" w:customStyle="1" w:styleId="xl85">
    <w:name w:val="xl85"/>
    <w:basedOn w:val="a"/>
    <w:qFormat/>
    <w:rsid w:val="00F13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qFormat/>
    <w:rsid w:val="00F13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qFormat/>
    <w:rsid w:val="00E44A31"/>
    <w:pP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rsid w:val="00E44A31"/>
    <w:pP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qFormat/>
    <w:rsid w:val="00E44A31"/>
    <w:pP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2">
    <w:name w:val="xl102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3">
    <w:name w:val="xl103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qFormat/>
    <w:rsid w:val="00E44A31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qFormat/>
    <w:rsid w:val="00E44A31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E44A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Body Text Indent"/>
    <w:basedOn w:val="a"/>
    <w:uiPriority w:val="99"/>
    <w:unhideWhenUsed/>
    <w:rsid w:val="00332616"/>
    <w:pPr>
      <w:spacing w:after="120"/>
      <w:ind w:left="283"/>
    </w:pPr>
    <w:rPr>
      <w:rFonts w:cs="Times New Roman"/>
    </w:rPr>
  </w:style>
  <w:style w:type="paragraph" w:customStyle="1" w:styleId="ConsPlusTitle">
    <w:name w:val="ConsPlusTitle"/>
    <w:qFormat/>
    <w:rsid w:val="00F26798"/>
    <w:pPr>
      <w:widowControl w:val="0"/>
    </w:pPr>
    <w:rPr>
      <w:b/>
      <w:kern w:val="2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6"/>
    <w:pPr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0"/>
    <w:uiPriority w:val="9"/>
    <w:qFormat/>
    <w:rsid w:val="0019585F"/>
    <w:pPr>
      <w:keepNext/>
      <w:keepLines/>
      <w:spacing w:before="480" w:after="0"/>
      <w:outlineLvl w:val="0"/>
    </w:pPr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1z0">
    <w:name w:val="WW8Num1z0"/>
    <w:qFormat/>
    <w:rsid w:val="000B2776"/>
    <w:rPr>
      <w:rFonts w:ascii="Symbol" w:hAnsi="Symbol" w:cs="Symbol"/>
    </w:rPr>
  </w:style>
  <w:style w:type="character" w:customStyle="1" w:styleId="WW8Num2z0">
    <w:name w:val="WW8Num2z0"/>
    <w:qFormat/>
    <w:rsid w:val="000B2776"/>
    <w:rPr>
      <w:rFonts w:ascii="Symbol" w:hAnsi="Symbol" w:cs="Symbol"/>
    </w:rPr>
  </w:style>
  <w:style w:type="character" w:customStyle="1" w:styleId="WW8Num3z0">
    <w:name w:val="WW8Num3z0"/>
    <w:qFormat/>
    <w:rsid w:val="000B2776"/>
    <w:rPr>
      <w:rFonts w:ascii="Symbol" w:hAnsi="Symbol" w:cs="Symbol"/>
    </w:rPr>
  </w:style>
  <w:style w:type="character" w:customStyle="1" w:styleId="WW8Num4z0">
    <w:name w:val="WW8Num4z0"/>
    <w:qFormat/>
    <w:rsid w:val="000B2776"/>
    <w:rPr>
      <w:rFonts w:ascii="Symbol" w:hAnsi="Symbol" w:cs="Symbol"/>
    </w:rPr>
  </w:style>
  <w:style w:type="character" w:customStyle="1" w:styleId="WW8Num5z0">
    <w:name w:val="WW8Num5z0"/>
    <w:qFormat/>
    <w:rsid w:val="000B2776"/>
    <w:rPr>
      <w:rFonts w:ascii="Symbol" w:hAnsi="Symbol" w:cs="Symbol"/>
    </w:rPr>
  </w:style>
  <w:style w:type="character" w:customStyle="1" w:styleId="WW8Num6z0">
    <w:name w:val="WW8Num6z0"/>
    <w:qFormat/>
    <w:rsid w:val="000B2776"/>
    <w:rPr>
      <w:rFonts w:ascii="Symbol" w:hAnsi="Symbol" w:cs="Symbol"/>
    </w:rPr>
  </w:style>
  <w:style w:type="character" w:customStyle="1" w:styleId="WW8Num7z0">
    <w:name w:val="WW8Num7z0"/>
    <w:qFormat/>
    <w:rsid w:val="000B2776"/>
    <w:rPr>
      <w:rFonts w:ascii="Symbol" w:hAnsi="Symbol" w:cs="Symbol"/>
    </w:rPr>
  </w:style>
  <w:style w:type="character" w:customStyle="1" w:styleId="3">
    <w:name w:val="Основной шрифт абзаца3"/>
    <w:qFormat/>
    <w:rsid w:val="000B2776"/>
  </w:style>
  <w:style w:type="character" w:customStyle="1" w:styleId="WW8Num1z1">
    <w:name w:val="WW8Num1z1"/>
    <w:qFormat/>
    <w:rsid w:val="000B2776"/>
    <w:rPr>
      <w:rFonts w:ascii="Courier New" w:hAnsi="Courier New" w:cs="Courier New"/>
    </w:rPr>
  </w:style>
  <w:style w:type="character" w:customStyle="1" w:styleId="WW8Num1z2">
    <w:name w:val="WW8Num1z2"/>
    <w:qFormat/>
    <w:rsid w:val="000B2776"/>
    <w:rPr>
      <w:rFonts w:ascii="Wingdings" w:hAnsi="Wingdings" w:cs="Wingdings"/>
    </w:rPr>
  </w:style>
  <w:style w:type="character" w:customStyle="1" w:styleId="WW8Num2z1">
    <w:name w:val="WW8Num2z1"/>
    <w:qFormat/>
    <w:rsid w:val="000B2776"/>
    <w:rPr>
      <w:rFonts w:ascii="Courier New" w:hAnsi="Courier New" w:cs="Courier New"/>
    </w:rPr>
  </w:style>
  <w:style w:type="character" w:customStyle="1" w:styleId="WW8Num2z2">
    <w:name w:val="WW8Num2z2"/>
    <w:qFormat/>
    <w:rsid w:val="000B2776"/>
    <w:rPr>
      <w:rFonts w:ascii="Wingdings" w:hAnsi="Wingdings" w:cs="Wingdings"/>
    </w:rPr>
  </w:style>
  <w:style w:type="character" w:customStyle="1" w:styleId="WW8Num4z1">
    <w:name w:val="WW8Num4z1"/>
    <w:qFormat/>
    <w:rsid w:val="000B2776"/>
    <w:rPr>
      <w:rFonts w:ascii="Courier New" w:hAnsi="Courier New" w:cs="Courier New"/>
    </w:rPr>
  </w:style>
  <w:style w:type="character" w:customStyle="1" w:styleId="WW8Num4z2">
    <w:name w:val="WW8Num4z2"/>
    <w:qFormat/>
    <w:rsid w:val="000B2776"/>
    <w:rPr>
      <w:rFonts w:ascii="Wingdings" w:hAnsi="Wingdings" w:cs="Wingdings"/>
    </w:rPr>
  </w:style>
  <w:style w:type="character" w:customStyle="1" w:styleId="WW8Num5z1">
    <w:name w:val="WW8Num5z1"/>
    <w:qFormat/>
    <w:rsid w:val="000B2776"/>
    <w:rPr>
      <w:rFonts w:ascii="Courier New" w:hAnsi="Courier New" w:cs="Courier New"/>
    </w:rPr>
  </w:style>
  <w:style w:type="character" w:customStyle="1" w:styleId="WW8Num5z2">
    <w:name w:val="WW8Num5z2"/>
    <w:qFormat/>
    <w:rsid w:val="000B2776"/>
    <w:rPr>
      <w:rFonts w:ascii="Wingdings" w:hAnsi="Wingdings" w:cs="Wingdings"/>
    </w:rPr>
  </w:style>
  <w:style w:type="character" w:customStyle="1" w:styleId="WW8Num7z1">
    <w:name w:val="WW8Num7z1"/>
    <w:qFormat/>
    <w:rsid w:val="000B2776"/>
    <w:rPr>
      <w:rFonts w:ascii="Courier New" w:hAnsi="Courier New" w:cs="Courier New"/>
    </w:rPr>
  </w:style>
  <w:style w:type="character" w:customStyle="1" w:styleId="WW8Num7z2">
    <w:name w:val="WW8Num7z2"/>
    <w:qFormat/>
    <w:rsid w:val="000B2776"/>
    <w:rPr>
      <w:rFonts w:ascii="Wingdings" w:hAnsi="Wingdings" w:cs="Wingdings"/>
    </w:rPr>
  </w:style>
  <w:style w:type="character" w:customStyle="1" w:styleId="WW8Num8z0">
    <w:name w:val="WW8Num8z0"/>
    <w:qFormat/>
    <w:rsid w:val="000B2776"/>
    <w:rPr>
      <w:rFonts w:ascii="Symbol" w:hAnsi="Symbol" w:cs="Symbol"/>
    </w:rPr>
  </w:style>
  <w:style w:type="character" w:customStyle="1" w:styleId="WW8Num8z1">
    <w:name w:val="WW8Num8z1"/>
    <w:qFormat/>
    <w:rsid w:val="000B2776"/>
    <w:rPr>
      <w:rFonts w:ascii="Courier New" w:hAnsi="Courier New" w:cs="Courier New"/>
    </w:rPr>
  </w:style>
  <w:style w:type="character" w:customStyle="1" w:styleId="WW8Num8z2">
    <w:name w:val="WW8Num8z2"/>
    <w:qFormat/>
    <w:rsid w:val="000B2776"/>
    <w:rPr>
      <w:rFonts w:ascii="Wingdings" w:hAnsi="Wingdings" w:cs="Wingdings"/>
    </w:rPr>
  </w:style>
  <w:style w:type="character" w:customStyle="1" w:styleId="WW8Num9z0">
    <w:name w:val="WW8Num9z0"/>
    <w:qFormat/>
    <w:rsid w:val="000B2776"/>
    <w:rPr>
      <w:rFonts w:ascii="Symbol" w:hAnsi="Symbol" w:cs="Symbol"/>
    </w:rPr>
  </w:style>
  <w:style w:type="character" w:customStyle="1" w:styleId="WW8Num9z1">
    <w:name w:val="WW8Num9z1"/>
    <w:qFormat/>
    <w:rsid w:val="000B2776"/>
    <w:rPr>
      <w:rFonts w:ascii="Courier New" w:hAnsi="Courier New" w:cs="Courier New"/>
    </w:rPr>
  </w:style>
  <w:style w:type="character" w:customStyle="1" w:styleId="WW8Num9z2">
    <w:name w:val="WW8Num9z2"/>
    <w:qFormat/>
    <w:rsid w:val="000B2776"/>
    <w:rPr>
      <w:rFonts w:ascii="Wingdings" w:hAnsi="Wingdings" w:cs="Wingdings"/>
    </w:rPr>
  </w:style>
  <w:style w:type="character" w:customStyle="1" w:styleId="WW8Num12z0">
    <w:name w:val="WW8Num12z0"/>
    <w:qFormat/>
    <w:rsid w:val="000B2776"/>
    <w:rPr>
      <w:rFonts w:ascii="Symbol" w:hAnsi="Symbol" w:cs="Symbol"/>
    </w:rPr>
  </w:style>
  <w:style w:type="character" w:customStyle="1" w:styleId="WW8Num12z1">
    <w:name w:val="WW8Num12z1"/>
    <w:qFormat/>
    <w:rsid w:val="000B2776"/>
    <w:rPr>
      <w:rFonts w:ascii="Courier New" w:hAnsi="Courier New" w:cs="Courier New"/>
    </w:rPr>
  </w:style>
  <w:style w:type="character" w:customStyle="1" w:styleId="WW8Num12z2">
    <w:name w:val="WW8Num12z2"/>
    <w:qFormat/>
    <w:rsid w:val="000B2776"/>
    <w:rPr>
      <w:rFonts w:ascii="Wingdings" w:hAnsi="Wingdings" w:cs="Wingdings"/>
    </w:rPr>
  </w:style>
  <w:style w:type="character" w:customStyle="1" w:styleId="WW8Num13z0">
    <w:name w:val="WW8Num13z0"/>
    <w:qFormat/>
    <w:rsid w:val="000B2776"/>
    <w:rPr>
      <w:rFonts w:ascii="Symbol" w:hAnsi="Symbol" w:cs="Symbol"/>
    </w:rPr>
  </w:style>
  <w:style w:type="character" w:customStyle="1" w:styleId="WW8Num13z1">
    <w:name w:val="WW8Num13z1"/>
    <w:qFormat/>
    <w:rsid w:val="000B2776"/>
    <w:rPr>
      <w:rFonts w:ascii="Courier New" w:hAnsi="Courier New" w:cs="Courier New"/>
    </w:rPr>
  </w:style>
  <w:style w:type="character" w:customStyle="1" w:styleId="WW8Num13z2">
    <w:name w:val="WW8Num13z2"/>
    <w:qFormat/>
    <w:rsid w:val="000B2776"/>
    <w:rPr>
      <w:rFonts w:ascii="Wingdings" w:hAnsi="Wingdings" w:cs="Wingdings"/>
    </w:rPr>
  </w:style>
  <w:style w:type="character" w:customStyle="1" w:styleId="WW8Num14z0">
    <w:name w:val="WW8Num14z0"/>
    <w:qFormat/>
    <w:rsid w:val="000B2776"/>
    <w:rPr>
      <w:i/>
      <w:color w:val="000000"/>
    </w:rPr>
  </w:style>
  <w:style w:type="character" w:customStyle="1" w:styleId="WW8Num14z1">
    <w:name w:val="WW8Num14z1"/>
    <w:qFormat/>
    <w:rsid w:val="000B2776"/>
  </w:style>
  <w:style w:type="character" w:customStyle="1" w:styleId="WW8Num15z0">
    <w:name w:val="WW8Num15z0"/>
    <w:qFormat/>
    <w:rsid w:val="000B2776"/>
    <w:rPr>
      <w:rFonts w:ascii="Symbol" w:hAnsi="Symbol" w:cs="Symbol"/>
    </w:rPr>
  </w:style>
  <w:style w:type="character" w:customStyle="1" w:styleId="WW8Num15z1">
    <w:name w:val="WW8Num15z1"/>
    <w:qFormat/>
    <w:rsid w:val="000B2776"/>
    <w:rPr>
      <w:rFonts w:ascii="Courier New" w:hAnsi="Courier New" w:cs="Courier New"/>
    </w:rPr>
  </w:style>
  <w:style w:type="character" w:customStyle="1" w:styleId="WW8Num15z2">
    <w:name w:val="WW8Num15z2"/>
    <w:qFormat/>
    <w:rsid w:val="000B2776"/>
    <w:rPr>
      <w:rFonts w:ascii="Wingdings" w:hAnsi="Wingdings" w:cs="Wingdings"/>
    </w:rPr>
  </w:style>
  <w:style w:type="character" w:customStyle="1" w:styleId="WW8Num16z0">
    <w:name w:val="WW8Num16z0"/>
    <w:qFormat/>
    <w:rsid w:val="000B2776"/>
    <w:rPr>
      <w:rFonts w:ascii="Symbol" w:hAnsi="Symbol" w:cs="Symbol"/>
    </w:rPr>
  </w:style>
  <w:style w:type="character" w:customStyle="1" w:styleId="WW8Num16z1">
    <w:name w:val="WW8Num16z1"/>
    <w:qFormat/>
    <w:rsid w:val="000B2776"/>
    <w:rPr>
      <w:rFonts w:ascii="Courier New" w:hAnsi="Courier New" w:cs="Courier New"/>
    </w:rPr>
  </w:style>
  <w:style w:type="character" w:customStyle="1" w:styleId="WW8Num16z2">
    <w:name w:val="WW8Num16z2"/>
    <w:qFormat/>
    <w:rsid w:val="000B2776"/>
    <w:rPr>
      <w:rFonts w:ascii="Wingdings" w:hAnsi="Wingdings" w:cs="Wingdings"/>
    </w:rPr>
  </w:style>
  <w:style w:type="character" w:customStyle="1" w:styleId="2">
    <w:name w:val="Основной шрифт абзаца2"/>
    <w:qFormat/>
    <w:rsid w:val="000B2776"/>
  </w:style>
  <w:style w:type="character" w:customStyle="1" w:styleId="ed">
    <w:name w:val="ed"/>
    <w:basedOn w:val="2"/>
    <w:qFormat/>
    <w:rsid w:val="000B2776"/>
  </w:style>
  <w:style w:type="character" w:customStyle="1" w:styleId="cmd">
    <w:name w:val="cmd"/>
    <w:basedOn w:val="2"/>
    <w:qFormat/>
    <w:rsid w:val="000B2776"/>
  </w:style>
  <w:style w:type="character" w:customStyle="1" w:styleId="20">
    <w:name w:val="Основной текст (2)_"/>
    <w:qFormat/>
    <w:rsid w:val="000B27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Geneva12pt">
    <w:name w:val="Основной текст (2) + Geneva;12 pt;Курсив"/>
    <w:qFormat/>
    <w:rsid w:val="000B2776"/>
    <w:rPr>
      <w:rFonts w:ascii="Geneva" w:eastAsia="Geneva" w:hAnsi="Geneva" w:cs="Genev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-">
    <w:name w:val="Интернет-ссылка"/>
    <w:uiPriority w:val="99"/>
    <w:unhideWhenUsed/>
    <w:rsid w:val="00E44A31"/>
    <w:rPr>
      <w:color w:val="0000FF"/>
      <w:u w:val="single"/>
    </w:rPr>
  </w:style>
  <w:style w:type="character" w:customStyle="1" w:styleId="a3">
    <w:name w:val="Верхний колонтитул Знак"/>
    <w:basedOn w:val="2"/>
    <w:qFormat/>
    <w:rsid w:val="000B2776"/>
  </w:style>
  <w:style w:type="character" w:customStyle="1" w:styleId="a4">
    <w:name w:val="Нижний колонтитул Знак"/>
    <w:basedOn w:val="2"/>
    <w:qFormat/>
    <w:rsid w:val="000B2776"/>
  </w:style>
  <w:style w:type="character" w:customStyle="1" w:styleId="a5">
    <w:name w:val="Текст выноски Знак"/>
    <w:qFormat/>
    <w:rsid w:val="000B2776"/>
    <w:rPr>
      <w:rFonts w:ascii="Tahoma" w:hAnsi="Tahoma" w:cs="Tahoma"/>
      <w:sz w:val="16"/>
      <w:szCs w:val="16"/>
    </w:rPr>
  </w:style>
  <w:style w:type="character" w:customStyle="1" w:styleId="a6">
    <w:name w:val="Посещённая гиперссылка"/>
    <w:uiPriority w:val="99"/>
    <w:semiHidden/>
    <w:unhideWhenUsed/>
    <w:rsid w:val="00E44A31"/>
    <w:rPr>
      <w:color w:val="800080"/>
      <w:u w:val="single"/>
    </w:rPr>
  </w:style>
  <w:style w:type="character" w:customStyle="1" w:styleId="1">
    <w:name w:val="Цитата1"/>
    <w:qFormat/>
    <w:rsid w:val="000B2776"/>
    <w:rPr>
      <w:i/>
    </w:rPr>
  </w:style>
  <w:style w:type="character" w:customStyle="1" w:styleId="10">
    <w:name w:val="Основной шрифт абзаца1"/>
    <w:qFormat/>
    <w:rsid w:val="000B2776"/>
  </w:style>
  <w:style w:type="character" w:customStyle="1" w:styleId="a7">
    <w:name w:val="Абзац списка Знак"/>
    <w:uiPriority w:val="34"/>
    <w:qFormat/>
    <w:locked/>
    <w:rsid w:val="00A57539"/>
    <w:rPr>
      <w:lang w:eastAsia="zh-CN"/>
    </w:rPr>
  </w:style>
  <w:style w:type="character" w:customStyle="1" w:styleId="a8">
    <w:name w:val="Основной текст с отступом Знак"/>
    <w:uiPriority w:val="99"/>
    <w:qFormat/>
    <w:rsid w:val="00332616"/>
    <w:rPr>
      <w:rFonts w:ascii="Calibri" w:eastAsia="Calibri" w:hAnsi="Calibri" w:cs="Calibri"/>
      <w:sz w:val="22"/>
      <w:szCs w:val="22"/>
      <w:lang w:eastAsia="zh-CN"/>
    </w:rPr>
  </w:style>
  <w:style w:type="character" w:customStyle="1" w:styleId="12">
    <w:name w:val="Заголовок 1 Знак"/>
    <w:uiPriority w:val="9"/>
    <w:qFormat/>
    <w:rsid w:val="0019585F"/>
    <w:rPr>
      <w:rFonts w:ascii="Cambria" w:eastAsia="Cambria" w:hAnsi="Cambria" w:cs="Cambria"/>
      <w:b/>
      <w:bCs/>
      <w:color w:val="365F91"/>
      <w:sz w:val="28"/>
      <w:szCs w:val="28"/>
      <w:lang w:eastAsia="zh-CN"/>
    </w:rPr>
  </w:style>
  <w:style w:type="character" w:styleId="a9">
    <w:name w:val="Strong"/>
    <w:uiPriority w:val="22"/>
    <w:qFormat/>
    <w:rsid w:val="00597F0C"/>
    <w:rPr>
      <w:b/>
      <w:bCs/>
    </w:rPr>
  </w:style>
  <w:style w:type="character" w:customStyle="1" w:styleId="aa">
    <w:name w:val="Основной текст Знак"/>
    <w:qFormat/>
    <w:rsid w:val="00CC63D1"/>
    <w:rPr>
      <w:rFonts w:ascii="Calibri" w:eastAsia="Calibri" w:hAnsi="Calibri" w:cs="Calibri"/>
      <w:sz w:val="22"/>
      <w:szCs w:val="22"/>
      <w:lang w:eastAsia="zh-CN"/>
    </w:rPr>
  </w:style>
  <w:style w:type="character" w:customStyle="1" w:styleId="13">
    <w:name w:val="Верхний колонтитул Знак1"/>
    <w:link w:val="14"/>
    <w:qFormat/>
    <w:rsid w:val="00CC63D1"/>
    <w:rPr>
      <w:rFonts w:ascii="Calibri" w:eastAsia="Calibri" w:hAnsi="Calibri" w:cs="Calibri"/>
      <w:sz w:val="22"/>
      <w:szCs w:val="22"/>
      <w:lang w:eastAsia="zh-CN"/>
    </w:rPr>
  </w:style>
  <w:style w:type="character" w:customStyle="1" w:styleId="15">
    <w:name w:val="Нижний колонтитул Знак1"/>
    <w:link w:val="16"/>
    <w:qFormat/>
    <w:rsid w:val="00CC63D1"/>
    <w:rPr>
      <w:rFonts w:ascii="Calibri" w:eastAsia="Calibri" w:hAnsi="Calibri" w:cs="Calibri"/>
      <w:sz w:val="22"/>
      <w:szCs w:val="22"/>
      <w:lang w:eastAsia="zh-CN"/>
    </w:rPr>
  </w:style>
  <w:style w:type="character" w:customStyle="1" w:styleId="17">
    <w:name w:val="Текст выноски Знак1"/>
    <w:link w:val="ab"/>
    <w:qFormat/>
    <w:rsid w:val="00CC63D1"/>
    <w:rPr>
      <w:rFonts w:ascii="Tahoma" w:eastAsia="Calibri" w:hAnsi="Tahoma" w:cs="Tahoma"/>
      <w:sz w:val="16"/>
      <w:szCs w:val="16"/>
      <w:lang w:eastAsia="zh-CN"/>
    </w:rPr>
  </w:style>
  <w:style w:type="character" w:customStyle="1" w:styleId="110">
    <w:name w:val="Заголовок 1 Знак1"/>
    <w:link w:val="11"/>
    <w:uiPriority w:val="9"/>
    <w:qFormat/>
    <w:rsid w:val="003D2B7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WW8Num17z0">
    <w:name w:val="WW8Num17z0"/>
    <w:qFormat/>
    <w:rsid w:val="007325FF"/>
  </w:style>
  <w:style w:type="paragraph" w:customStyle="1" w:styleId="18">
    <w:name w:val="Заголовок1"/>
    <w:basedOn w:val="a"/>
    <w:next w:val="ac"/>
    <w:qFormat/>
    <w:rsid w:val="000B277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rsid w:val="000B2776"/>
    <w:pPr>
      <w:spacing w:after="140" w:line="276" w:lineRule="auto"/>
    </w:pPr>
    <w:rPr>
      <w:rFonts w:cs="Times New Roman"/>
    </w:rPr>
  </w:style>
  <w:style w:type="paragraph" w:styleId="ad">
    <w:name w:val="List"/>
    <w:basedOn w:val="ac"/>
    <w:rsid w:val="000B2776"/>
  </w:style>
  <w:style w:type="paragraph" w:customStyle="1" w:styleId="19">
    <w:name w:val="Название объекта1"/>
    <w:basedOn w:val="a"/>
    <w:qFormat/>
    <w:rsid w:val="00AE30E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a">
    <w:name w:val="Указатель1"/>
    <w:basedOn w:val="a"/>
    <w:qFormat/>
    <w:rsid w:val="00AE30E9"/>
    <w:pPr>
      <w:suppressLineNumbers/>
    </w:pPr>
  </w:style>
  <w:style w:type="paragraph" w:customStyle="1" w:styleId="21">
    <w:name w:val="Основной текст (2)1"/>
    <w:basedOn w:val="a"/>
    <w:qFormat/>
    <w:rsid w:val="00A57539"/>
    <w:pPr>
      <w:widowControl w:val="0"/>
      <w:shd w:val="clear" w:color="auto" w:fill="FFFFFF"/>
      <w:suppressAutoHyphens w:val="0"/>
      <w:spacing w:before="420" w:after="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caption"/>
    <w:basedOn w:val="a"/>
    <w:qFormat/>
    <w:rsid w:val="000B277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b">
    <w:name w:val="Указатель1"/>
    <w:basedOn w:val="a"/>
    <w:qFormat/>
    <w:rsid w:val="000B2776"/>
    <w:pPr>
      <w:suppressLineNumbers/>
    </w:pPr>
  </w:style>
  <w:style w:type="paragraph" w:customStyle="1" w:styleId="1c">
    <w:name w:val="Название объекта1"/>
    <w:basedOn w:val="a"/>
    <w:qFormat/>
    <w:rsid w:val="000B2776"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Normal (Web)"/>
    <w:basedOn w:val="a"/>
    <w:qFormat/>
    <w:rsid w:val="000B2776"/>
    <w:pPr>
      <w:spacing w:before="90" w:after="90" w:line="240" w:lineRule="auto"/>
      <w:ind w:firstLine="6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">
    <w:name w:val="c"/>
    <w:basedOn w:val="a"/>
    <w:qFormat/>
    <w:rsid w:val="000B2776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(2)"/>
    <w:basedOn w:val="a"/>
    <w:qFormat/>
    <w:rsid w:val="000B2776"/>
    <w:pPr>
      <w:widowControl w:val="0"/>
      <w:shd w:val="clear" w:color="auto" w:fill="FFFFFF"/>
      <w:spacing w:before="240" w:after="19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">
    <w:name w:val="Знак1"/>
    <w:basedOn w:val="a"/>
    <w:qFormat/>
    <w:rsid w:val="000B2776"/>
    <w:pPr>
      <w:spacing w:line="240" w:lineRule="exact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"/>
    <w:basedOn w:val="a"/>
    <w:qFormat/>
    <w:rsid w:val="000B27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Верхний и нижний колонтитулы"/>
    <w:basedOn w:val="a"/>
    <w:qFormat/>
    <w:rsid w:val="00AE30E9"/>
  </w:style>
  <w:style w:type="paragraph" w:customStyle="1" w:styleId="14">
    <w:name w:val="Верхний колонтитул1"/>
    <w:basedOn w:val="a"/>
    <w:link w:val="13"/>
    <w:rsid w:val="000B2776"/>
    <w:pPr>
      <w:spacing w:after="0" w:line="240" w:lineRule="auto"/>
    </w:pPr>
    <w:rPr>
      <w:rFonts w:cs="Times New Roman"/>
    </w:rPr>
  </w:style>
  <w:style w:type="paragraph" w:customStyle="1" w:styleId="16">
    <w:name w:val="Нижний колонтитул1"/>
    <w:basedOn w:val="a"/>
    <w:link w:val="15"/>
    <w:rsid w:val="000B2776"/>
    <w:pPr>
      <w:spacing w:after="0" w:line="240" w:lineRule="auto"/>
    </w:pPr>
    <w:rPr>
      <w:rFonts w:cs="Times New Roman"/>
    </w:rPr>
  </w:style>
  <w:style w:type="paragraph" w:styleId="af2">
    <w:name w:val="List Paragraph"/>
    <w:basedOn w:val="a"/>
    <w:uiPriority w:val="34"/>
    <w:qFormat/>
    <w:rsid w:val="000B2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17"/>
    <w:qFormat/>
    <w:rsid w:val="000B2776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customStyle="1" w:styleId="xl63">
    <w:name w:val="xl63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qFormat/>
    <w:rsid w:val="000B277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qFormat/>
    <w:rsid w:val="000B27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qFormat/>
    <w:rsid w:val="000B2776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qFormat/>
    <w:rsid w:val="000B2776"/>
    <w:pPr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qFormat/>
    <w:rsid w:val="000B2776"/>
    <w:pPr>
      <w:pBdr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qFormat/>
    <w:rsid w:val="000B277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qFormat/>
    <w:rsid w:val="000B2776"/>
    <w:pPr>
      <w:pBdr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qFormat/>
    <w:rsid w:val="000B277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qFormat/>
    <w:rsid w:val="000B2776"/>
    <w:pPr>
      <w:pBdr>
        <w:left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qFormat/>
    <w:rsid w:val="000B277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qFormat/>
    <w:rsid w:val="000B277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qFormat/>
    <w:rsid w:val="000B2776"/>
    <w:pPr>
      <w:pBdr>
        <w:top w:val="single" w:sz="8" w:space="0" w:color="000000"/>
        <w:bottom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qFormat/>
    <w:rsid w:val="000B277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qFormat/>
    <w:rsid w:val="000B2776"/>
    <w:pPr>
      <w:pBdr>
        <w:bottom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qFormat/>
    <w:rsid w:val="000B277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Содержимое таблицы"/>
    <w:basedOn w:val="a"/>
    <w:qFormat/>
    <w:rsid w:val="000B2776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0B2776"/>
    <w:pPr>
      <w:jc w:val="center"/>
    </w:pPr>
    <w:rPr>
      <w:b/>
      <w:bCs/>
    </w:rPr>
  </w:style>
  <w:style w:type="paragraph" w:customStyle="1" w:styleId="xl85">
    <w:name w:val="xl85"/>
    <w:basedOn w:val="a"/>
    <w:qFormat/>
    <w:rsid w:val="00F13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qFormat/>
    <w:rsid w:val="00F13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qFormat/>
    <w:rsid w:val="00E44A31"/>
    <w:pP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rsid w:val="00E44A31"/>
    <w:pP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qFormat/>
    <w:rsid w:val="00E44A31"/>
    <w:pP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2">
    <w:name w:val="xl102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3">
    <w:name w:val="xl103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qFormat/>
    <w:rsid w:val="00E44A31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qFormat/>
    <w:rsid w:val="00E44A31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E44A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E44A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Body Text Indent"/>
    <w:basedOn w:val="a"/>
    <w:uiPriority w:val="99"/>
    <w:unhideWhenUsed/>
    <w:rsid w:val="00332616"/>
    <w:pPr>
      <w:spacing w:after="120"/>
      <w:ind w:left="283"/>
    </w:pPr>
    <w:rPr>
      <w:rFonts w:cs="Times New Roman"/>
    </w:rPr>
  </w:style>
  <w:style w:type="paragraph" w:customStyle="1" w:styleId="ConsPlusTitle">
    <w:name w:val="ConsPlusTitle"/>
    <w:qFormat/>
    <w:rsid w:val="00F26798"/>
    <w:pPr>
      <w:widowControl w:val="0"/>
    </w:pPr>
    <w:rPr>
      <w:b/>
      <w:kern w:val="2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vandyk.uoedu.ru/" TargetMode="External"/><Relationship Id="rId13" Type="http://schemas.openxmlformats.org/officeDocument/2006/relationships/hyperlink" Target="https://stat.miccedu.ru/cabinet/" TargetMode="External"/><Relationship Id="rId18" Type="http://schemas.openxmlformats.org/officeDocument/2006/relationships/hyperlink" Target="https://stat.miccedu.ru/cabinet/" TargetMode="External"/><Relationship Id="rId26" Type="http://schemas.openxmlformats.org/officeDocument/2006/relationships/hyperlink" Target="https://stat.miccedu.ru/cabine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at.miccedu.ru/cabinet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tat.miccedu.ru/cabinet/" TargetMode="External"/><Relationship Id="rId17" Type="http://schemas.openxmlformats.org/officeDocument/2006/relationships/hyperlink" Target="https://stat.miccedu.ru/cabinet/" TargetMode="External"/><Relationship Id="rId25" Type="http://schemas.openxmlformats.org/officeDocument/2006/relationships/hyperlink" Target="https://stat.miccedu.ru/cabi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.miccedu.ru/cabinet/" TargetMode="External"/><Relationship Id="rId20" Type="http://schemas.openxmlformats.org/officeDocument/2006/relationships/hyperlink" Target="https://stat.miccedu.ru/cabi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at.miccedu.ru/cabinet/" TargetMode="External"/><Relationship Id="rId24" Type="http://schemas.openxmlformats.org/officeDocument/2006/relationships/hyperlink" Target="https://stat.miccedu.ru/cabi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tat.miccedu.ru/cabinet/" TargetMode="External"/><Relationship Id="rId23" Type="http://schemas.openxmlformats.org/officeDocument/2006/relationships/hyperlink" Target="https://stat.miccedu.ru/cabine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stat.miccedu.ru/cabine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s.ficto.ru/" TargetMode="External"/><Relationship Id="rId14" Type="http://schemas.openxmlformats.org/officeDocument/2006/relationships/hyperlink" Target="https://stat.miccedu.ru/cabinet/" TargetMode="External"/><Relationship Id="rId22" Type="http://schemas.openxmlformats.org/officeDocument/2006/relationships/hyperlink" Target="https://stat.miccedu.ru/cabine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0449-5B94-44E7-97B6-8F6E2603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15595</Words>
  <Characters>88895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Ташла</dc:creator>
  <cp:lastModifiedBy>Янина Сергеевна</cp:lastModifiedBy>
  <cp:revision>7</cp:revision>
  <cp:lastPrinted>2025-12-29T11:59:00Z</cp:lastPrinted>
  <dcterms:created xsi:type="dcterms:W3CDTF">2026-01-12T04:57:00Z</dcterms:created>
  <dcterms:modified xsi:type="dcterms:W3CDTF">2026-01-12T06:19:00Z</dcterms:modified>
  <dc:language>ru-RU</dc:language>
</cp:coreProperties>
</file>