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2" w:rsidRDefault="001B7C05">
      <w:r>
        <w:rPr>
          <w:b/>
          <w:noProof/>
          <w:sz w:val="36"/>
          <w:szCs w:val="36"/>
        </w:rPr>
        <w:drawing>
          <wp:inline distT="0" distB="0" distL="0" distR="0" wp14:anchorId="3C0795B2" wp14:editId="0A069201">
            <wp:extent cx="1714335" cy="2885236"/>
            <wp:effectExtent l="19050" t="0" r="165" b="0"/>
            <wp:docPr id="9" name="Рисунок 4" descr="E:\Шабанов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Шабанов 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53" cy="288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05" w:rsidRDefault="001B7C05"/>
    <w:p w:rsidR="001B7C05" w:rsidRPr="001B7C05" w:rsidRDefault="001B7C05" w:rsidP="001B7C05">
      <w:pPr>
        <w:spacing w:line="360" w:lineRule="auto"/>
        <w:rPr>
          <w:b/>
          <w:sz w:val="28"/>
          <w:szCs w:val="28"/>
        </w:rPr>
      </w:pPr>
      <w:r w:rsidRPr="001B7C05">
        <w:rPr>
          <w:b/>
          <w:sz w:val="28"/>
          <w:szCs w:val="28"/>
        </w:rPr>
        <w:t>Иван Ш.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29.11.2008  года рождения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Цвет глаз: Карий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Цвет волос:  Русые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Характер: Общительный, активный.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Группа здоровья: 3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Наличие братьев/сестер: отсутствуют</w:t>
      </w:r>
    </w:p>
    <w:p w:rsid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Причина отсутствия родительского попечения: мать  – свидетельство о смерти матери, отец – свидетельство о смерти отца.</w:t>
      </w: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7B46F6D" wp14:editId="702395D7">
            <wp:extent cx="2022123" cy="2902226"/>
            <wp:effectExtent l="19050" t="0" r="0" b="0"/>
            <wp:docPr id="3" name="Рисунок 3" descr="E:\Патр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атра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84" cy="291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05" w:rsidRPr="001B7C05" w:rsidRDefault="001B7C05" w:rsidP="001B7C05">
      <w:pPr>
        <w:spacing w:line="360" w:lineRule="auto"/>
        <w:rPr>
          <w:b/>
          <w:sz w:val="28"/>
          <w:szCs w:val="28"/>
        </w:rPr>
      </w:pPr>
      <w:r w:rsidRPr="001B7C05">
        <w:rPr>
          <w:b/>
          <w:sz w:val="28"/>
          <w:szCs w:val="28"/>
        </w:rPr>
        <w:t>Никита П.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20.09.2008 года рождения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Цвет глаз: Голубой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Цвет волос: Светло - русые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Характер: Добрый, спокойный, любознательный.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Группа здоровья: 3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Наличие братьев/сестер:  отсутствуют</w:t>
      </w:r>
    </w:p>
    <w:p w:rsidR="001B7C05" w:rsidRDefault="001B7C05" w:rsidP="001B7C05">
      <w:pPr>
        <w:spacing w:line="360" w:lineRule="auto"/>
        <w:rPr>
          <w:sz w:val="28"/>
          <w:szCs w:val="28"/>
        </w:rPr>
      </w:pPr>
      <w:r w:rsidRPr="001B7C05">
        <w:rPr>
          <w:sz w:val="28"/>
          <w:szCs w:val="28"/>
        </w:rPr>
        <w:t>Причина отсутствия родительского попечения: мать - лишение родительских прав матери, в свидетельстве о рождения сведения об отце отсутствуют</w:t>
      </w: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1B7C05" w:rsidRPr="001B7C05" w:rsidRDefault="0035431B" w:rsidP="001B7C0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944C90">
            <wp:extent cx="3609975" cy="313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C05" w:rsidRDefault="001B7C05" w:rsidP="001B7C05">
      <w:pPr>
        <w:spacing w:line="360" w:lineRule="auto"/>
        <w:rPr>
          <w:sz w:val="28"/>
          <w:szCs w:val="28"/>
        </w:rPr>
      </w:pPr>
    </w:p>
    <w:p w:rsidR="0035431B" w:rsidRPr="0035431B" w:rsidRDefault="0035431B" w:rsidP="0035431B">
      <w:pPr>
        <w:spacing w:line="360" w:lineRule="auto"/>
        <w:rPr>
          <w:b/>
          <w:sz w:val="28"/>
          <w:szCs w:val="28"/>
        </w:rPr>
      </w:pPr>
      <w:r w:rsidRPr="0035431B">
        <w:rPr>
          <w:b/>
          <w:sz w:val="28"/>
          <w:szCs w:val="28"/>
        </w:rPr>
        <w:t xml:space="preserve">Александр Б. </w:t>
      </w:r>
    </w:p>
    <w:p w:rsidR="0035431B" w:rsidRPr="0035431B" w:rsidRDefault="0035431B" w:rsidP="0035431B">
      <w:pPr>
        <w:spacing w:line="360" w:lineRule="auto"/>
        <w:rPr>
          <w:sz w:val="28"/>
          <w:szCs w:val="28"/>
        </w:rPr>
      </w:pPr>
      <w:r w:rsidRPr="0035431B">
        <w:rPr>
          <w:sz w:val="28"/>
          <w:szCs w:val="28"/>
        </w:rPr>
        <w:t>Дата рождения: 2008</w:t>
      </w:r>
    </w:p>
    <w:p w:rsidR="0035431B" w:rsidRPr="0035431B" w:rsidRDefault="0035431B" w:rsidP="0035431B">
      <w:pPr>
        <w:spacing w:line="360" w:lineRule="auto"/>
        <w:rPr>
          <w:sz w:val="28"/>
          <w:szCs w:val="28"/>
        </w:rPr>
      </w:pPr>
      <w:r w:rsidRPr="0035431B">
        <w:rPr>
          <w:sz w:val="28"/>
          <w:szCs w:val="28"/>
        </w:rPr>
        <w:t xml:space="preserve"> Глаза: карие </w:t>
      </w:r>
    </w:p>
    <w:p w:rsidR="0035431B" w:rsidRPr="0035431B" w:rsidRDefault="0035431B" w:rsidP="0035431B">
      <w:pPr>
        <w:spacing w:line="360" w:lineRule="auto"/>
        <w:rPr>
          <w:sz w:val="28"/>
          <w:szCs w:val="28"/>
        </w:rPr>
      </w:pPr>
      <w:r w:rsidRPr="0035431B">
        <w:rPr>
          <w:sz w:val="28"/>
          <w:szCs w:val="28"/>
        </w:rPr>
        <w:t xml:space="preserve">Волосы: светло-русые </w:t>
      </w:r>
    </w:p>
    <w:p w:rsidR="0035431B" w:rsidRPr="0035431B" w:rsidRDefault="0035431B" w:rsidP="0035431B">
      <w:pPr>
        <w:spacing w:line="360" w:lineRule="auto"/>
        <w:rPr>
          <w:sz w:val="28"/>
          <w:szCs w:val="28"/>
        </w:rPr>
      </w:pPr>
      <w:r w:rsidRPr="0035431B">
        <w:rPr>
          <w:sz w:val="28"/>
          <w:szCs w:val="28"/>
        </w:rPr>
        <w:t>Характер: общительный, добрый, веселый</w:t>
      </w:r>
    </w:p>
    <w:p w:rsidR="0035431B" w:rsidRPr="0035431B" w:rsidRDefault="0035431B" w:rsidP="0035431B">
      <w:pPr>
        <w:spacing w:line="360" w:lineRule="auto"/>
        <w:rPr>
          <w:sz w:val="28"/>
          <w:szCs w:val="28"/>
        </w:rPr>
      </w:pPr>
      <w:r w:rsidRPr="0035431B">
        <w:rPr>
          <w:sz w:val="28"/>
          <w:szCs w:val="28"/>
        </w:rPr>
        <w:t xml:space="preserve"> Группа здоровья: 5-ая Братья, сестры: есть</w:t>
      </w:r>
    </w:p>
    <w:p w:rsidR="0035431B" w:rsidRPr="0035431B" w:rsidRDefault="0035431B" w:rsidP="0035431B">
      <w:pPr>
        <w:spacing w:line="360" w:lineRule="auto"/>
        <w:rPr>
          <w:sz w:val="28"/>
          <w:szCs w:val="28"/>
        </w:rPr>
      </w:pPr>
      <w:r w:rsidRPr="0035431B">
        <w:rPr>
          <w:sz w:val="28"/>
          <w:szCs w:val="28"/>
        </w:rPr>
        <w:t xml:space="preserve"> Причина отсутствия родительского попечения:</w:t>
      </w:r>
    </w:p>
    <w:p w:rsidR="0035431B" w:rsidRPr="0035431B" w:rsidRDefault="0035431B" w:rsidP="0035431B">
      <w:pPr>
        <w:spacing w:line="360" w:lineRule="auto"/>
        <w:rPr>
          <w:sz w:val="28"/>
          <w:szCs w:val="28"/>
        </w:rPr>
      </w:pPr>
      <w:r w:rsidRPr="0035431B">
        <w:rPr>
          <w:sz w:val="28"/>
          <w:szCs w:val="28"/>
        </w:rPr>
        <w:t xml:space="preserve"> Вступившее в законную силу решение суда о лишении родительских прав матери; в графе «отец» - прочерк.</w:t>
      </w:r>
    </w:p>
    <w:p w:rsidR="001B7C05" w:rsidRPr="001B7C05" w:rsidRDefault="001B7C05" w:rsidP="001B7C05">
      <w:pPr>
        <w:spacing w:line="360" w:lineRule="auto"/>
        <w:rPr>
          <w:sz w:val="28"/>
          <w:szCs w:val="28"/>
        </w:rPr>
      </w:pPr>
    </w:p>
    <w:sectPr w:rsidR="001B7C05" w:rsidRPr="001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05"/>
    <w:rsid w:val="001B7C05"/>
    <w:rsid w:val="002D3165"/>
    <w:rsid w:val="002E105B"/>
    <w:rsid w:val="0035431B"/>
    <w:rsid w:val="00655DCB"/>
    <w:rsid w:val="00660319"/>
    <w:rsid w:val="007E4B29"/>
    <w:rsid w:val="00A04070"/>
    <w:rsid w:val="00A144E7"/>
    <w:rsid w:val="00B84166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B7C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C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B7C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C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2</cp:revision>
  <dcterms:created xsi:type="dcterms:W3CDTF">2023-11-23T06:03:00Z</dcterms:created>
  <dcterms:modified xsi:type="dcterms:W3CDTF">2023-11-23T06:28:00Z</dcterms:modified>
</cp:coreProperties>
</file>