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Default="00744A2E">
      <w:r>
        <w:rPr>
          <w:b/>
          <w:noProof/>
          <w:sz w:val="36"/>
          <w:szCs w:val="36"/>
        </w:rPr>
        <w:drawing>
          <wp:inline distT="0" distB="0" distL="0" distR="0" wp14:anchorId="1ADE1231" wp14:editId="546CA6E2">
            <wp:extent cx="1923583" cy="2814761"/>
            <wp:effectExtent l="19050" t="0" r="467" b="0"/>
            <wp:docPr id="10" name="Рисунок 5" descr="D:\Общая\фото детей\Ие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щая\фото детей\Иел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66" cy="282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2E" w:rsidRDefault="00744A2E" w:rsidP="00744A2E">
      <w:pPr>
        <w:spacing w:line="360" w:lineRule="auto"/>
        <w:rPr>
          <w:b/>
          <w:sz w:val="28"/>
          <w:szCs w:val="28"/>
        </w:rPr>
      </w:pPr>
    </w:p>
    <w:p w:rsidR="00744A2E" w:rsidRPr="00744A2E" w:rsidRDefault="00744A2E" w:rsidP="00744A2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744A2E">
        <w:rPr>
          <w:b/>
          <w:sz w:val="28"/>
          <w:szCs w:val="28"/>
        </w:rPr>
        <w:t>Виталий И.</w:t>
      </w:r>
    </w:p>
    <w:p w:rsidR="00744A2E" w:rsidRPr="00744A2E" w:rsidRDefault="00744A2E" w:rsidP="00744A2E">
      <w:pPr>
        <w:spacing w:line="360" w:lineRule="auto"/>
        <w:rPr>
          <w:b/>
          <w:sz w:val="28"/>
          <w:szCs w:val="28"/>
        </w:rPr>
      </w:pP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24.05.2006  года рождения</w:t>
      </w: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Цвет глаз: Серый</w:t>
      </w: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Цвет волос:  Русые</w:t>
      </w: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Характер: Общительный, активный, внимательный, рассудительный.</w:t>
      </w: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Группа здоровья: 3</w:t>
      </w: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Наличие братьев/сестер:  отсутствуют</w:t>
      </w:r>
    </w:p>
    <w:p w:rsidR="00744A2E" w:rsidRPr="00744A2E" w:rsidRDefault="00744A2E" w:rsidP="00744A2E">
      <w:pPr>
        <w:spacing w:line="360" w:lineRule="auto"/>
        <w:rPr>
          <w:sz w:val="28"/>
          <w:szCs w:val="28"/>
        </w:rPr>
      </w:pPr>
      <w:r w:rsidRPr="00744A2E">
        <w:rPr>
          <w:sz w:val="28"/>
          <w:szCs w:val="28"/>
        </w:rPr>
        <w:t>Причина отсутствия родительского попечения: мать  – лишение родительских прав матери, в свидетельстве о рождения сведения об отце отсутствуют</w:t>
      </w:r>
    </w:p>
    <w:p w:rsidR="00744A2E" w:rsidRDefault="00744A2E"/>
    <w:sectPr w:rsidR="007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2E"/>
    <w:rsid w:val="002D3165"/>
    <w:rsid w:val="002E105B"/>
    <w:rsid w:val="00655DCB"/>
    <w:rsid w:val="00660319"/>
    <w:rsid w:val="00744A2E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A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A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2023-11-23T05:57:00Z</dcterms:created>
  <dcterms:modified xsi:type="dcterms:W3CDTF">2023-11-23T05:59:00Z</dcterms:modified>
</cp:coreProperties>
</file>